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3A3097" w14:textId="77777777" w:rsidR="00E32E53" w:rsidRPr="00E32E53" w:rsidRDefault="00E32E53" w:rsidP="00946D66">
      <w:pPr>
        <w:bidi/>
        <w:spacing w:after="0" w:line="240" w:lineRule="auto"/>
        <w:jc w:val="center"/>
        <w:rPr>
          <w:rFonts w:ascii="IranNastaliq" w:hAnsi="IranNastaliq" w:cs="IranNastaliq"/>
          <w:sz w:val="32"/>
          <w:szCs w:val="32"/>
          <w:rtl/>
          <w:lang w:bidi="fa-IR"/>
        </w:rPr>
      </w:pPr>
      <w:r w:rsidRPr="00E32E53">
        <w:rPr>
          <w:rFonts w:ascii="IranNastaliq" w:hAnsi="IranNastaliq" w:cs="IranNastaliq" w:hint="cs"/>
          <w:sz w:val="32"/>
          <w:szCs w:val="32"/>
          <w:rtl/>
          <w:lang w:bidi="fa-IR"/>
        </w:rPr>
        <w:t>به نام ایزد  دانا</w:t>
      </w:r>
    </w:p>
    <w:p w14:paraId="2466C42F" w14:textId="6DC802BA" w:rsidR="00743C43" w:rsidRDefault="00E32E53" w:rsidP="00463113">
      <w:pPr>
        <w:bidi/>
        <w:spacing w:line="192" w:lineRule="auto"/>
        <w:jc w:val="right"/>
        <w:rPr>
          <w:rFonts w:ascii="IranNastaliq" w:hAnsi="IranNastaliq" w:cs="IranNastaliq"/>
          <w:rtl/>
          <w:lang w:bidi="fa-IR"/>
        </w:rPr>
      </w:pPr>
      <w:r w:rsidRPr="0007479E">
        <w:rPr>
          <w:rFonts w:ascii="IranNastaliq" w:hAnsi="IranNastaliq" w:cs="B Titr" w:hint="cs"/>
          <w:sz w:val="28"/>
          <w:szCs w:val="28"/>
          <w:rtl/>
          <w:lang w:bidi="fa-IR"/>
        </w:rPr>
        <w:t>(</w:t>
      </w:r>
      <w:r w:rsidR="0007479E" w:rsidRPr="0007479E">
        <w:rPr>
          <w:rFonts w:ascii="IranNastaliq" w:hAnsi="IranNastaliq" w:cs="B Titr" w:hint="cs"/>
          <w:sz w:val="28"/>
          <w:szCs w:val="28"/>
          <w:rtl/>
          <w:lang w:bidi="fa-IR"/>
        </w:rPr>
        <w:t>کاربرگ</w:t>
      </w:r>
      <w:r w:rsidRPr="0007479E">
        <w:rPr>
          <w:rFonts w:ascii="IranNastaliq" w:hAnsi="IranNastaliq" w:cs="B Titr" w:hint="cs"/>
          <w:sz w:val="28"/>
          <w:szCs w:val="28"/>
          <w:rtl/>
          <w:lang w:bidi="fa-IR"/>
        </w:rPr>
        <w:t xml:space="preserve"> طرح درس)</w:t>
      </w:r>
      <w:r w:rsidR="00476AB2">
        <w:rPr>
          <w:rFonts w:ascii="IranNastaliq" w:hAnsi="IranNastaliq" w:cs="B Titr" w:hint="cs"/>
          <w:sz w:val="28"/>
          <w:szCs w:val="28"/>
          <w:rtl/>
          <w:lang w:bidi="fa-IR"/>
        </w:rPr>
        <w:t xml:space="preserve">      </w:t>
      </w:r>
      <w:r w:rsidR="00476AB2">
        <w:rPr>
          <w:rFonts w:ascii="IranNastaliq" w:hAnsi="IranNastaliq" w:cs="B Titr"/>
          <w:sz w:val="28"/>
          <w:szCs w:val="28"/>
          <w:rtl/>
          <w:lang w:bidi="fa-IR"/>
        </w:rPr>
        <w:tab/>
      </w:r>
      <w:r w:rsidR="006B3CAE" w:rsidRPr="0007479E">
        <w:rPr>
          <w:rFonts w:ascii="IranNastaliq" w:hAnsi="IranNastaliq" w:cs="B Titr" w:hint="cs"/>
          <w:sz w:val="28"/>
          <w:szCs w:val="28"/>
          <w:rtl/>
          <w:lang w:bidi="fa-IR"/>
        </w:rPr>
        <w:t xml:space="preserve"> </w:t>
      </w:r>
      <w:r w:rsidR="004C0E17" w:rsidRPr="0007479E">
        <w:rPr>
          <w:rFonts w:ascii="IranNastaliq" w:hAnsi="IranNastaliq" w:cs="B Titr" w:hint="cs"/>
          <w:sz w:val="28"/>
          <w:szCs w:val="28"/>
          <w:rtl/>
          <w:lang w:bidi="fa-IR"/>
        </w:rPr>
        <w:t xml:space="preserve">      </w:t>
      </w:r>
      <w:r w:rsidR="006B3CAE" w:rsidRPr="00B97D71">
        <w:rPr>
          <w:rFonts w:ascii="IranNastaliq" w:hAnsi="IranNastaliq" w:cs="B Mitra" w:hint="cs"/>
          <w:sz w:val="28"/>
          <w:szCs w:val="28"/>
          <w:rtl/>
          <w:lang w:bidi="fa-IR"/>
        </w:rPr>
        <w:t>تاریخ به</w:t>
      </w:r>
      <w:r w:rsidR="006B3CAE" w:rsidRPr="00B97D71">
        <w:rPr>
          <w:rFonts w:ascii="IranNastaliq" w:hAnsi="IranNastaliq" w:cs="B Mitra"/>
          <w:sz w:val="28"/>
          <w:szCs w:val="28"/>
          <w:rtl/>
          <w:lang w:bidi="fa-IR"/>
        </w:rPr>
        <w:softHyphen/>
      </w:r>
      <w:r w:rsidR="006B3CAE" w:rsidRPr="00B97D71">
        <w:rPr>
          <w:rFonts w:ascii="IranNastaliq" w:hAnsi="IranNastaliq" w:cs="B Mitra" w:hint="cs"/>
          <w:sz w:val="28"/>
          <w:szCs w:val="28"/>
          <w:rtl/>
          <w:lang w:bidi="fa-IR"/>
        </w:rPr>
        <w:t>روز رسانی:</w:t>
      </w:r>
      <w:r w:rsidR="00476AB2">
        <w:rPr>
          <w:rFonts w:ascii="IranNastaliq" w:hAnsi="IranNastaliq" w:cs="B Mitra" w:hint="cs"/>
          <w:sz w:val="28"/>
          <w:szCs w:val="28"/>
          <w:rtl/>
          <w:lang w:bidi="fa-IR"/>
        </w:rPr>
        <w:t xml:space="preserve"> </w:t>
      </w:r>
      <w:r w:rsidR="00B34656">
        <w:rPr>
          <w:rFonts w:ascii="IranNastaliq" w:hAnsi="IranNastaliq" w:cs="B Mitra" w:hint="cs"/>
          <w:sz w:val="28"/>
          <w:szCs w:val="28"/>
          <w:rtl/>
          <w:lang w:bidi="fa-IR"/>
        </w:rPr>
        <w:t>مهر</w:t>
      </w:r>
      <w:r w:rsidR="00476AB2">
        <w:rPr>
          <w:rFonts w:ascii="IranNastaliq" w:hAnsi="IranNastaliq" w:cs="B Mitra" w:hint="cs"/>
          <w:sz w:val="28"/>
          <w:szCs w:val="28"/>
          <w:rtl/>
          <w:lang w:bidi="fa-IR"/>
        </w:rPr>
        <w:t xml:space="preserve"> </w:t>
      </w:r>
      <w:r w:rsidR="00F60A13">
        <w:rPr>
          <w:rFonts w:ascii="IranNastaliq" w:hAnsi="IranNastaliq" w:cs="B Mitra" w:hint="cs"/>
          <w:sz w:val="28"/>
          <w:szCs w:val="28"/>
          <w:rtl/>
          <w:lang w:bidi="fa-IR"/>
        </w:rPr>
        <w:t>140</w:t>
      </w:r>
      <w:r w:rsidR="00B34656">
        <w:rPr>
          <w:rFonts w:ascii="IranNastaliq" w:hAnsi="IranNastaliq" w:cs="B Mitra" w:hint="cs"/>
          <w:sz w:val="28"/>
          <w:szCs w:val="28"/>
          <w:rtl/>
          <w:lang w:bidi="fa-IR"/>
        </w:rPr>
        <w:t>5</w:t>
      </w:r>
    </w:p>
    <w:p w14:paraId="158102D0" w14:textId="7260A7EA" w:rsidR="005908E6" w:rsidRDefault="006B3CAE" w:rsidP="00463113">
      <w:pPr>
        <w:bidi/>
        <w:spacing w:after="0" w:line="192" w:lineRule="auto"/>
        <w:jc w:val="center"/>
        <w:rPr>
          <w:rFonts w:ascii="IranNastaliq" w:hAnsi="IranNastaliq" w:cs="B Lotus"/>
          <w:sz w:val="28"/>
          <w:szCs w:val="28"/>
          <w:rtl/>
          <w:lang w:bidi="fa-IR"/>
        </w:rPr>
      </w:pPr>
      <w:r w:rsidRPr="00476AB2">
        <w:rPr>
          <w:rFonts w:ascii="IranNastaliq" w:hAnsi="IranNastaliq" w:cs="IranNastaliq"/>
          <w:sz w:val="34"/>
          <w:szCs w:val="34"/>
          <w:rtl/>
          <w:lang w:bidi="fa-IR"/>
        </w:rPr>
        <w:t>دانشکده</w:t>
      </w:r>
      <w:r w:rsidRPr="00476AB2">
        <w:rPr>
          <w:rFonts w:ascii="IranNastaliq" w:hAnsi="IranNastaliq" w:cs="IranNastaliq" w:hint="cs"/>
          <w:sz w:val="34"/>
          <w:szCs w:val="34"/>
          <w:rtl/>
          <w:lang w:bidi="fa-IR"/>
        </w:rPr>
        <w:t xml:space="preserve">     </w:t>
      </w:r>
      <w:r w:rsidR="00FF6BCC">
        <w:rPr>
          <w:rFonts w:ascii="IranNastaliq" w:hAnsi="IranNastaliq" w:cs="IranNastaliq" w:hint="cs"/>
          <w:sz w:val="34"/>
          <w:szCs w:val="34"/>
          <w:rtl/>
          <w:lang w:bidi="fa-IR"/>
        </w:rPr>
        <w:t xml:space="preserve">علوم انسانی </w:t>
      </w:r>
      <w:r w:rsidR="00FF6BCC">
        <w:rPr>
          <w:rFonts w:ascii="IranNastaliq" w:hAnsi="IranNastaliq" w:cs="IranNastaliq" w:hint="cs"/>
          <w:sz w:val="34"/>
          <w:szCs w:val="34"/>
          <w:rtl/>
          <w:lang w:bidi="ar-IQ"/>
        </w:rPr>
        <w:t xml:space="preserve">/ </w:t>
      </w:r>
      <w:r w:rsidR="00463113">
        <w:rPr>
          <w:rFonts w:ascii="IranNastaliq" w:hAnsi="IranNastaliq" w:cs="IranNastaliq" w:hint="cs"/>
          <w:sz w:val="34"/>
          <w:szCs w:val="34"/>
          <w:rtl/>
          <w:lang w:bidi="fa-IR"/>
        </w:rPr>
        <w:t>ادبیات فارسی و زبان‌های خارجی</w:t>
      </w:r>
      <w:r w:rsidRPr="002B37A8">
        <w:rPr>
          <w:rFonts w:ascii="IranNastaliq" w:hAnsi="IranNastaliq" w:cs="IranNastaliq" w:hint="cs"/>
          <w:sz w:val="34"/>
          <w:szCs w:val="34"/>
          <w:rtl/>
          <w:lang w:bidi="fa-IR"/>
        </w:rPr>
        <w:t xml:space="preserve"> </w:t>
      </w:r>
      <w:r w:rsidR="002B37A8" w:rsidRPr="002B37A8">
        <w:rPr>
          <w:rFonts w:ascii="IranNastaliq" w:hAnsi="IranNastaliq" w:cs="IranNastaliq" w:hint="cs"/>
          <w:sz w:val="34"/>
          <w:szCs w:val="34"/>
          <w:rtl/>
          <w:lang w:bidi="fa-IR"/>
        </w:rPr>
        <w:t xml:space="preserve">– گروه </w:t>
      </w:r>
      <w:r w:rsidR="00FF6BCC">
        <w:rPr>
          <w:rFonts w:ascii="IranNastaliq" w:hAnsi="IranNastaliq" w:cs="IranNastaliq" w:hint="cs"/>
          <w:sz w:val="34"/>
          <w:szCs w:val="34"/>
          <w:rtl/>
          <w:lang w:bidi="fa-IR"/>
        </w:rPr>
        <w:t xml:space="preserve"> .</w:t>
      </w:r>
      <w:r w:rsidR="007E2565">
        <w:rPr>
          <w:rFonts w:ascii="IranNastaliq" w:hAnsi="IranNastaliq" w:cs="IranNastaliq" w:hint="cs"/>
          <w:sz w:val="34"/>
          <w:szCs w:val="34"/>
          <w:rtl/>
          <w:lang w:bidi="fa-IR"/>
        </w:rPr>
        <w:t>علوم ورزشی</w:t>
      </w:r>
      <w:r w:rsidR="00FF6BCC">
        <w:rPr>
          <w:rFonts w:ascii="IranNastaliq" w:hAnsi="IranNastaliq" w:cs="IranNastaliq" w:hint="cs"/>
          <w:sz w:val="34"/>
          <w:szCs w:val="34"/>
          <w:rtl/>
          <w:lang w:bidi="fa-IR"/>
        </w:rPr>
        <w:t>....</w:t>
      </w:r>
      <w:r>
        <w:rPr>
          <w:rFonts w:ascii="IranNastaliq" w:hAnsi="IranNastaliq" w:cs="B Lotus" w:hint="cs"/>
          <w:sz w:val="28"/>
          <w:szCs w:val="28"/>
          <w:rtl/>
          <w:lang w:bidi="fa-IR"/>
        </w:rPr>
        <w:t xml:space="preserve">    </w:t>
      </w:r>
      <w:r w:rsidR="002B37A8">
        <w:rPr>
          <w:rFonts w:ascii="IranNastaliq" w:hAnsi="IranNastaliq" w:cs="B Lotus" w:hint="cs"/>
          <w:sz w:val="28"/>
          <w:szCs w:val="28"/>
          <w:rtl/>
          <w:lang w:bidi="fa-IR"/>
        </w:rPr>
        <w:t xml:space="preserve">    </w:t>
      </w:r>
      <w:r>
        <w:rPr>
          <w:rFonts w:ascii="IranNastaliq" w:hAnsi="IranNastaliq" w:cs="B Lotus" w:hint="cs"/>
          <w:sz w:val="28"/>
          <w:szCs w:val="28"/>
          <w:rtl/>
          <w:lang w:bidi="fa-IR"/>
        </w:rPr>
        <w:t xml:space="preserve">   </w:t>
      </w:r>
      <w:r w:rsidRPr="005908E6">
        <w:rPr>
          <w:rFonts w:ascii="IranNastaliq" w:hAnsi="IranNastaliq" w:cs="B Lotus" w:hint="cs"/>
          <w:sz w:val="28"/>
          <w:szCs w:val="28"/>
          <w:rtl/>
          <w:lang w:bidi="fa-IR"/>
        </w:rPr>
        <w:t xml:space="preserve">نیمسال </w:t>
      </w:r>
      <w:r w:rsidR="00B34656">
        <w:rPr>
          <w:rFonts w:ascii="IranNastaliq" w:hAnsi="IranNastaliq" w:cs="B Lotus" w:hint="cs"/>
          <w:sz w:val="28"/>
          <w:szCs w:val="28"/>
          <w:rtl/>
          <w:lang w:bidi="fa-IR"/>
        </w:rPr>
        <w:t>اول</w:t>
      </w:r>
      <w:r w:rsidRPr="005908E6">
        <w:rPr>
          <w:rFonts w:ascii="IranNastaliq" w:hAnsi="IranNastaliq" w:cs="B Lotus" w:hint="cs"/>
          <w:sz w:val="28"/>
          <w:szCs w:val="28"/>
          <w:rtl/>
          <w:lang w:bidi="fa-IR"/>
        </w:rPr>
        <w:t xml:space="preserve"> سال تحصیلی </w:t>
      </w:r>
      <w:r w:rsidR="00F60A13">
        <w:rPr>
          <w:rFonts w:ascii="IranNastaliq" w:hAnsi="IranNastaliq" w:cs="B Lotus" w:hint="cs"/>
          <w:sz w:val="28"/>
          <w:szCs w:val="28"/>
          <w:rtl/>
          <w:lang w:bidi="fa-IR"/>
        </w:rPr>
        <w:t>0</w:t>
      </w:r>
      <w:r w:rsidR="00B34656">
        <w:rPr>
          <w:rFonts w:ascii="IranNastaliq" w:hAnsi="IranNastaliq" w:cs="B Lotus" w:hint="cs"/>
          <w:sz w:val="28"/>
          <w:szCs w:val="28"/>
          <w:rtl/>
          <w:lang w:bidi="fa-IR"/>
        </w:rPr>
        <w:t>6</w:t>
      </w:r>
      <w:r w:rsidR="00970FBC">
        <w:rPr>
          <w:rFonts w:ascii="IranNastaliq" w:hAnsi="IranNastaliq" w:cs="B Lotus" w:hint="cs"/>
          <w:sz w:val="28"/>
          <w:szCs w:val="28"/>
          <w:rtl/>
          <w:lang w:bidi="fa-IR"/>
        </w:rPr>
        <w:t>-</w:t>
      </w:r>
      <w:r w:rsidR="00F60A13">
        <w:rPr>
          <w:rFonts w:ascii="IranNastaliq" w:hAnsi="IranNastaliq" w:cs="B Lotus" w:hint="cs"/>
          <w:sz w:val="28"/>
          <w:szCs w:val="28"/>
          <w:rtl/>
          <w:lang w:bidi="fa-IR"/>
        </w:rPr>
        <w:t>140</w:t>
      </w:r>
      <w:r w:rsidR="00B34656">
        <w:rPr>
          <w:rFonts w:ascii="IranNastaliq" w:hAnsi="IranNastaliq" w:cs="B Lotus" w:hint="cs"/>
          <w:sz w:val="28"/>
          <w:szCs w:val="28"/>
          <w:rtl/>
          <w:lang w:bidi="fa-IR"/>
        </w:rPr>
        <w:t>5</w:t>
      </w:r>
    </w:p>
    <w:tbl>
      <w:tblPr>
        <w:tblStyle w:val="TableGrid"/>
        <w:tblW w:w="10330" w:type="dxa"/>
        <w:jc w:val="center"/>
        <w:tblLook w:val="04A0" w:firstRow="1" w:lastRow="0" w:firstColumn="1" w:lastColumn="0" w:noHBand="0" w:noVBand="1"/>
      </w:tblPr>
      <w:tblGrid>
        <w:gridCol w:w="1525"/>
        <w:gridCol w:w="1530"/>
        <w:gridCol w:w="990"/>
        <w:gridCol w:w="1080"/>
        <w:gridCol w:w="1258"/>
        <w:gridCol w:w="2252"/>
        <w:gridCol w:w="720"/>
        <w:gridCol w:w="975"/>
      </w:tblGrid>
      <w:tr w:rsidR="006261B7" w14:paraId="3E55299C" w14:textId="77777777" w:rsidTr="00970FBC">
        <w:trPr>
          <w:trHeight w:val="386"/>
          <w:jc w:val="center"/>
        </w:trPr>
        <w:tc>
          <w:tcPr>
            <w:tcW w:w="4045" w:type="dxa"/>
            <w:gridSpan w:val="3"/>
            <w:vAlign w:val="center"/>
          </w:tcPr>
          <w:p w14:paraId="1155A0D5" w14:textId="721E93DF" w:rsidR="005908E6" w:rsidRDefault="005908E6" w:rsidP="00970FBC">
            <w:pPr>
              <w:bidi/>
              <w:rPr>
                <w:rFonts w:ascii="IranNastaliq" w:hAnsi="IranNastaliq" w:cs="Titr"/>
                <w:sz w:val="28"/>
                <w:szCs w:val="28"/>
                <w:lang w:bidi="fa-IR"/>
              </w:rPr>
            </w:pPr>
            <w:r w:rsidRPr="005908E6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مقطع:</w:t>
            </w:r>
            <w:r w:rsidR="001A24D7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 xml:space="preserve"> </w:t>
            </w:r>
            <w:r w:rsidR="001A24D7" w:rsidRPr="00B97D71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کارشناسی</w:t>
            </w:r>
            <w:r w:rsidR="007E2565" w:rsidRPr="007E2565">
              <w:rPr>
                <w:rFonts w:ascii="Times New Roman" w:hAnsi="Times New Roman" w:cs="Times New Roman"/>
                <w:sz w:val="28"/>
                <w:szCs w:val="28"/>
                <w:rtl/>
                <w:lang w:bidi="fa-IR"/>
              </w:rPr>
              <w:t xml:space="preserve">□ </w:t>
            </w:r>
            <w:r w:rsidR="001A24D7" w:rsidRPr="00B97D71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 xml:space="preserve"> </w:t>
            </w:r>
            <w:r w:rsidR="001A24D7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 xml:space="preserve"> </w:t>
            </w:r>
            <w:r w:rsidRPr="00B97D71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کارشناسی</w:t>
            </w:r>
            <w:r w:rsidR="00B97D71" w:rsidRPr="00B97D71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 xml:space="preserve"> ارشد</w:t>
            </w:r>
            <w:r w:rsidR="007E2565">
              <w:rPr>
                <w:rFonts w:ascii="Times New Roman" w:hAnsi="Times New Roman" w:cs="Times New Roman"/>
                <w:sz w:val="28"/>
                <w:szCs w:val="28"/>
                <w:lang w:bidi="fa-IR"/>
              </w:rPr>
              <w:sym w:font="Symbol" w:char="F0D6"/>
            </w:r>
            <w:r w:rsidR="00B97D71" w:rsidRPr="00B97D71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دکتری</w:t>
            </w:r>
            <w:r w:rsidR="00B97D71">
              <w:rPr>
                <w:rFonts w:ascii="Times New Roman" w:hAnsi="Times New Roman" w:cs="Times New Roman"/>
                <w:sz w:val="28"/>
                <w:szCs w:val="28"/>
                <w:rtl/>
                <w:lang w:bidi="fa-IR"/>
              </w:rPr>
              <w:t>□</w:t>
            </w:r>
          </w:p>
        </w:tc>
        <w:tc>
          <w:tcPr>
            <w:tcW w:w="2338" w:type="dxa"/>
            <w:gridSpan w:val="2"/>
            <w:vAlign w:val="center"/>
          </w:tcPr>
          <w:p w14:paraId="1D07D8DB" w14:textId="2C541E80" w:rsidR="005908E6" w:rsidRDefault="005908E6" w:rsidP="00970FBC">
            <w:pPr>
              <w:bidi/>
              <w:rPr>
                <w:rFonts w:ascii="IranNastaliq" w:hAnsi="IranNastaliq" w:cs="Titr"/>
                <w:sz w:val="28"/>
                <w:szCs w:val="28"/>
                <w:lang w:bidi="fa-IR"/>
              </w:rPr>
            </w:pPr>
            <w:r w:rsidRPr="005908E6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تعداد واحد:</w:t>
            </w:r>
            <w:r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 xml:space="preserve"> </w:t>
            </w:r>
            <w:r w:rsidRPr="005908E6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عملی...</w:t>
            </w:r>
            <w:r w:rsidR="00371A3B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2</w:t>
            </w:r>
          </w:p>
        </w:tc>
        <w:tc>
          <w:tcPr>
            <w:tcW w:w="2972" w:type="dxa"/>
            <w:gridSpan w:val="2"/>
            <w:vAlign w:val="center"/>
          </w:tcPr>
          <w:p w14:paraId="51171C5B" w14:textId="170F21CC" w:rsidR="005908E6" w:rsidRPr="005908E6" w:rsidRDefault="005908E6" w:rsidP="007E2565">
            <w:pPr>
              <w:bidi/>
              <w:rPr>
                <w:rFonts w:ascii="IranNastaliq" w:hAnsi="IranNastaliq" w:cs="B Mitra"/>
                <w:sz w:val="28"/>
                <w:szCs w:val="28"/>
                <w:lang w:bidi="fa-IR"/>
              </w:rPr>
            </w:pPr>
            <w:r w:rsidRPr="005908E6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فارسی:</w:t>
            </w:r>
            <w:r w:rsidR="00970FBC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 xml:space="preserve"> </w:t>
            </w:r>
            <w:r w:rsidR="007E2565" w:rsidRPr="007E2565">
              <w:rPr>
                <w:rFonts w:ascii="IranNastaliq" w:hAnsi="IranNastaliq" w:cs="B Titr"/>
                <w:sz w:val="24"/>
                <w:szCs w:val="24"/>
                <w:rtl/>
              </w:rPr>
              <w:t>سمينار در يادگيري و كنترل حركتي</w:t>
            </w:r>
          </w:p>
        </w:tc>
        <w:tc>
          <w:tcPr>
            <w:tcW w:w="975" w:type="dxa"/>
            <w:vMerge w:val="restart"/>
            <w:vAlign w:val="center"/>
          </w:tcPr>
          <w:p w14:paraId="7EA79DE1" w14:textId="77777777" w:rsidR="005908E6" w:rsidRPr="00047D53" w:rsidRDefault="005908E6" w:rsidP="00970FBC">
            <w:pPr>
              <w:bidi/>
              <w:rPr>
                <w:rFonts w:ascii="IranNastaliq" w:hAnsi="IranNastaliq" w:cs="B Mitra"/>
                <w:sz w:val="16"/>
                <w:szCs w:val="16"/>
                <w:rtl/>
                <w:lang w:bidi="fa-IR"/>
              </w:rPr>
            </w:pPr>
          </w:p>
          <w:p w14:paraId="7F60C43C" w14:textId="77777777" w:rsidR="005908E6" w:rsidRDefault="004C0E17" w:rsidP="00970FBC">
            <w:pPr>
              <w:bidi/>
              <w:rPr>
                <w:rFonts w:ascii="IranNastaliq" w:hAnsi="IranNastaliq" w:cs="Titr"/>
                <w:sz w:val="28"/>
                <w:szCs w:val="28"/>
                <w:lang w:bidi="fa-IR"/>
              </w:rPr>
            </w:pPr>
            <w:r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نام</w:t>
            </w:r>
            <w:r w:rsidR="005908E6" w:rsidRPr="005908E6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 xml:space="preserve"> درس</w:t>
            </w:r>
          </w:p>
        </w:tc>
      </w:tr>
      <w:tr w:rsidR="00B97D71" w14:paraId="27EE3793" w14:textId="77777777" w:rsidTr="00970FBC">
        <w:trPr>
          <w:trHeight w:val="341"/>
          <w:jc w:val="center"/>
        </w:trPr>
        <w:tc>
          <w:tcPr>
            <w:tcW w:w="6383" w:type="dxa"/>
            <w:gridSpan w:val="5"/>
            <w:vAlign w:val="center"/>
          </w:tcPr>
          <w:p w14:paraId="642A0A3B" w14:textId="4CB27E69" w:rsidR="00B97D71" w:rsidRPr="00371A3B" w:rsidRDefault="00B97D71" w:rsidP="00463113">
            <w:pPr>
              <w:bidi/>
              <w:rPr>
                <w:rFonts w:ascii="IranNastaliq" w:hAnsi="IranNastaliq" w:cs="Titr"/>
                <w:sz w:val="28"/>
                <w:szCs w:val="28"/>
                <w:lang w:bidi="fa-IR"/>
              </w:rPr>
            </w:pPr>
            <w:r w:rsidRPr="00371A3B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پیش</w:t>
            </w:r>
            <w:r w:rsidRPr="00371A3B">
              <w:rPr>
                <w:rFonts w:ascii="IranNastaliq" w:hAnsi="IranNastaliq" w:cs="B Mitra"/>
                <w:sz w:val="28"/>
                <w:szCs w:val="28"/>
                <w:rtl/>
                <w:lang w:bidi="fa-IR"/>
              </w:rPr>
              <w:softHyphen/>
            </w:r>
            <w:r w:rsidRPr="00371A3B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نیازها و هم</w:t>
            </w:r>
            <w:r w:rsidRPr="00371A3B">
              <w:rPr>
                <w:rFonts w:ascii="IranNastaliq" w:hAnsi="IranNastaliq" w:cs="B Mitra"/>
                <w:sz w:val="28"/>
                <w:szCs w:val="28"/>
                <w:rtl/>
                <w:lang w:bidi="fa-IR"/>
              </w:rPr>
              <w:softHyphen/>
            </w:r>
            <w:r w:rsidRPr="00371A3B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نیازها</w:t>
            </w:r>
            <w:r w:rsidR="00371A3B" w:rsidRPr="00371A3B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-</w:t>
            </w:r>
          </w:p>
        </w:tc>
        <w:tc>
          <w:tcPr>
            <w:tcW w:w="2972" w:type="dxa"/>
            <w:gridSpan w:val="2"/>
            <w:vAlign w:val="center"/>
          </w:tcPr>
          <w:p w14:paraId="3BD75AFE" w14:textId="48AF823A" w:rsidR="00B97D71" w:rsidRPr="00371A3B" w:rsidRDefault="00B97D71" w:rsidP="00463113">
            <w:pPr>
              <w:bidi/>
              <w:rPr>
                <w:rFonts w:ascii="IranNastaliq" w:hAnsi="IranNastaliq" w:cs="B Mitra"/>
                <w:sz w:val="28"/>
                <w:szCs w:val="28"/>
                <w:rtl/>
                <w:lang w:bidi="fa-IR"/>
              </w:rPr>
            </w:pPr>
            <w:r w:rsidRPr="00371A3B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لاتین:</w:t>
            </w:r>
            <w:r w:rsidR="00970FBC" w:rsidRPr="00371A3B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 xml:space="preserve">  </w:t>
            </w:r>
            <w:r w:rsidR="007E2565" w:rsidRPr="007E2565">
              <w:rPr>
                <w:rFonts w:asciiTheme="majorBidi" w:hAnsiTheme="majorBidi" w:cstheme="majorBidi"/>
                <w:sz w:val="24"/>
                <w:szCs w:val="24"/>
              </w:rPr>
              <w:t>Seminar in Motor Learning and Control</w:t>
            </w:r>
          </w:p>
        </w:tc>
        <w:tc>
          <w:tcPr>
            <w:tcW w:w="975" w:type="dxa"/>
            <w:vMerge/>
            <w:vAlign w:val="center"/>
          </w:tcPr>
          <w:p w14:paraId="4FCA88C8" w14:textId="77777777" w:rsidR="00B97D71" w:rsidRDefault="00B97D71" w:rsidP="00970FBC">
            <w:pPr>
              <w:bidi/>
              <w:rPr>
                <w:rFonts w:ascii="IranNastaliq" w:hAnsi="IranNastaliq" w:cs="Titr"/>
                <w:sz w:val="28"/>
                <w:szCs w:val="28"/>
                <w:lang w:bidi="fa-IR"/>
              </w:rPr>
            </w:pPr>
          </w:p>
        </w:tc>
      </w:tr>
      <w:tr w:rsidR="00E31D17" w14:paraId="65946052" w14:textId="77777777" w:rsidTr="00970FBC">
        <w:trPr>
          <w:trHeight w:val="395"/>
          <w:jc w:val="center"/>
        </w:trPr>
        <w:tc>
          <w:tcPr>
            <w:tcW w:w="5125" w:type="dxa"/>
            <w:gridSpan w:val="4"/>
            <w:vAlign w:val="center"/>
          </w:tcPr>
          <w:p w14:paraId="78D6D0D9" w14:textId="20ADC0AF" w:rsidR="00E31D17" w:rsidRPr="00371A3B" w:rsidRDefault="00E31D17" w:rsidP="003140DA">
            <w:pPr>
              <w:bidi/>
              <w:rPr>
                <w:rFonts w:ascii="IranNastaliq" w:hAnsi="IranNastaliq" w:cs="B Mitra"/>
                <w:sz w:val="28"/>
                <w:szCs w:val="28"/>
                <w:lang w:bidi="fa-IR"/>
              </w:rPr>
            </w:pPr>
            <w:r w:rsidRPr="00371A3B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شماره تلفن اتاق:</w:t>
            </w:r>
            <w:r w:rsidR="00970FBC" w:rsidRPr="00371A3B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 xml:space="preserve"> </w:t>
            </w:r>
          </w:p>
        </w:tc>
        <w:tc>
          <w:tcPr>
            <w:tcW w:w="5205" w:type="dxa"/>
            <w:gridSpan w:val="4"/>
            <w:vAlign w:val="center"/>
          </w:tcPr>
          <w:p w14:paraId="64171BDA" w14:textId="6B89CDEC" w:rsidR="00E31D17" w:rsidRPr="00371A3B" w:rsidRDefault="00E31D17" w:rsidP="00463113">
            <w:pPr>
              <w:bidi/>
              <w:rPr>
                <w:rFonts w:ascii="IranNastaliq" w:hAnsi="IranNastaliq" w:cs="Titr"/>
                <w:sz w:val="28"/>
                <w:szCs w:val="28"/>
                <w:lang w:bidi="fa-IR"/>
              </w:rPr>
            </w:pPr>
            <w:r w:rsidRPr="00371A3B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مدرس/مدرسین:</w:t>
            </w:r>
            <w:r w:rsidR="00970FBC" w:rsidRPr="00371A3B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 xml:space="preserve"> </w:t>
            </w:r>
            <w:r w:rsidR="00970FBC" w:rsidRPr="00371A3B">
              <w:rPr>
                <w:rFonts w:ascii="IranNastaliq" w:hAnsi="IranNastaliq" w:cs="B Titr" w:hint="cs"/>
                <w:sz w:val="24"/>
                <w:szCs w:val="24"/>
                <w:rtl/>
                <w:lang w:bidi="fa-IR"/>
              </w:rPr>
              <w:t>دکتر</w:t>
            </w:r>
            <w:r w:rsidR="00970FBC" w:rsidRPr="00371A3B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 xml:space="preserve"> </w:t>
            </w:r>
            <w:r w:rsidR="00371A3B" w:rsidRPr="00371A3B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فاطمه رضایی</w:t>
            </w:r>
          </w:p>
        </w:tc>
      </w:tr>
      <w:tr w:rsidR="00E31D17" w14:paraId="00084909" w14:textId="77777777" w:rsidTr="00970FBC">
        <w:trPr>
          <w:trHeight w:val="341"/>
          <w:jc w:val="center"/>
        </w:trPr>
        <w:tc>
          <w:tcPr>
            <w:tcW w:w="5125" w:type="dxa"/>
            <w:gridSpan w:val="4"/>
            <w:vAlign w:val="center"/>
          </w:tcPr>
          <w:p w14:paraId="084019BC" w14:textId="13AC6C4B" w:rsidR="005370F2" w:rsidRPr="00371A3B" w:rsidRDefault="00970FBC" w:rsidP="00463113">
            <w:pPr>
              <w:bidi/>
              <w:rPr>
                <w:rFonts w:ascii="IranNastaliq" w:hAnsi="IranNastaliq" w:cs="B Mitra"/>
                <w:sz w:val="28"/>
                <w:szCs w:val="28"/>
                <w:lang w:bidi="fa-IR"/>
              </w:rPr>
            </w:pPr>
            <w:r w:rsidRPr="00371A3B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وبگاه</w:t>
            </w:r>
            <w:r w:rsidR="00E31D17" w:rsidRPr="00371A3B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 xml:space="preserve"> اینترنتی:</w:t>
            </w:r>
            <w:r w:rsidR="005370F2" w:rsidRPr="00371A3B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 xml:space="preserve"> </w:t>
            </w:r>
          </w:p>
        </w:tc>
        <w:tc>
          <w:tcPr>
            <w:tcW w:w="5205" w:type="dxa"/>
            <w:gridSpan w:val="4"/>
            <w:vAlign w:val="center"/>
          </w:tcPr>
          <w:p w14:paraId="1E280303" w14:textId="1FAEE5A3" w:rsidR="00E31D17" w:rsidRPr="00371A3B" w:rsidRDefault="00E31D17" w:rsidP="00463113">
            <w:pPr>
              <w:bidi/>
              <w:rPr>
                <w:rFonts w:ascii="IranNastaliq" w:hAnsi="IranNastaliq" w:cs="Titr"/>
                <w:sz w:val="28"/>
                <w:szCs w:val="28"/>
                <w:lang w:bidi="fa-IR"/>
              </w:rPr>
            </w:pPr>
            <w:r w:rsidRPr="00371A3B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پست الکترونیکی:</w:t>
            </w:r>
            <w:r w:rsidR="00970FBC" w:rsidRPr="00371A3B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 xml:space="preserve"> </w:t>
            </w:r>
            <w:r w:rsidR="00371A3B" w:rsidRPr="00371A3B">
              <w:rPr>
                <w:rFonts w:asciiTheme="majorBidi" w:hAnsiTheme="majorBidi" w:cstheme="majorBidi"/>
                <w:sz w:val="24"/>
                <w:szCs w:val="24"/>
              </w:rPr>
              <w:t>f_rezaee</w:t>
            </w:r>
            <w:r w:rsidR="00970FBC" w:rsidRPr="00371A3B">
              <w:rPr>
                <w:rFonts w:asciiTheme="majorBidi" w:hAnsiTheme="majorBidi" w:cstheme="majorBidi"/>
                <w:sz w:val="24"/>
                <w:szCs w:val="24"/>
              </w:rPr>
              <w:t>@semnan.ac.ir</w:t>
            </w:r>
          </w:p>
        </w:tc>
      </w:tr>
      <w:tr w:rsidR="00BE73D7" w14:paraId="1E0539FF" w14:textId="77777777" w:rsidTr="00970FBC">
        <w:trPr>
          <w:trHeight w:val="341"/>
          <w:jc w:val="center"/>
        </w:trPr>
        <w:tc>
          <w:tcPr>
            <w:tcW w:w="10330" w:type="dxa"/>
            <w:gridSpan w:val="8"/>
            <w:vAlign w:val="center"/>
          </w:tcPr>
          <w:p w14:paraId="58E6818F" w14:textId="280EEEA1" w:rsidR="00BE73D7" w:rsidRPr="00371A3B" w:rsidRDefault="00BE73D7" w:rsidP="00463113">
            <w:pPr>
              <w:bidi/>
              <w:rPr>
                <w:rFonts w:ascii="IranNastaliq" w:hAnsi="IranNastaliq" w:cs="B Mitra"/>
                <w:sz w:val="28"/>
                <w:szCs w:val="28"/>
                <w:rtl/>
                <w:lang w:bidi="fa-IR"/>
              </w:rPr>
            </w:pPr>
            <w:r w:rsidRPr="00371A3B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برنامه تدریس در هفته و شماره کلاس:</w:t>
            </w:r>
            <w:r w:rsidR="00C3090C" w:rsidRPr="00371A3B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 xml:space="preserve"> </w:t>
            </w:r>
            <w:r w:rsidR="007E2565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شنبه</w:t>
            </w:r>
            <w:r w:rsidR="00371A3B" w:rsidRPr="00371A3B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 xml:space="preserve"> </w:t>
            </w:r>
            <w:r w:rsidR="007E2565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12</w:t>
            </w:r>
            <w:r w:rsidR="00371A3B" w:rsidRPr="00371A3B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-10 صبح</w:t>
            </w:r>
            <w:r w:rsidR="00F204B2" w:rsidRPr="00371A3B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 xml:space="preserve"> / </w:t>
            </w:r>
            <w:r w:rsidR="00426949" w:rsidRPr="00371A3B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 xml:space="preserve">کلاس </w:t>
            </w:r>
            <w:r w:rsidR="007E2565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10</w:t>
            </w:r>
          </w:p>
        </w:tc>
      </w:tr>
      <w:tr w:rsidR="008D2DEA" w14:paraId="029FC900" w14:textId="77777777" w:rsidTr="00970FBC">
        <w:trPr>
          <w:trHeight w:val="359"/>
          <w:jc w:val="center"/>
        </w:trPr>
        <w:tc>
          <w:tcPr>
            <w:tcW w:w="10330" w:type="dxa"/>
            <w:gridSpan w:val="8"/>
            <w:vAlign w:val="center"/>
          </w:tcPr>
          <w:p w14:paraId="498EB418" w14:textId="4F19DA2D" w:rsidR="008D2DEA" w:rsidRPr="00371A3B" w:rsidRDefault="008D2DEA" w:rsidP="007E2565">
            <w:pPr>
              <w:bidi/>
              <w:rPr>
                <w:rFonts w:ascii="IranNastaliq" w:hAnsi="IranNastaliq" w:cs="B Mitra"/>
                <w:sz w:val="28"/>
                <w:szCs w:val="28"/>
                <w:lang w:bidi="fa-IR"/>
              </w:rPr>
            </w:pPr>
            <w:r w:rsidRPr="00371A3B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اهداف درس:</w:t>
            </w:r>
            <w:r w:rsidR="00D56970" w:rsidRPr="00371A3B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 xml:space="preserve"> </w:t>
            </w:r>
            <w:r w:rsidR="007E2565" w:rsidRPr="007E2565">
              <w:rPr>
                <w:rFonts w:ascii="IranNastaliq" w:hAnsi="IranNastaliq" w:cs="B Mitra"/>
                <w:sz w:val="28"/>
                <w:szCs w:val="28"/>
              </w:rPr>
              <w:br/>
            </w:r>
            <w:r w:rsidR="007E2565" w:rsidRPr="007E2565">
              <w:rPr>
                <w:rFonts w:ascii="IranNastaliq" w:hAnsi="IranNastaliq" w:cs="B Mitra"/>
                <w:sz w:val="28"/>
                <w:szCs w:val="28"/>
                <w:rtl/>
              </w:rPr>
              <w:t>مرور، نقد و ارزیابی مجدد نظریه‌های متفاوت سنتی و معاصر در حیطه یادگیری و کنترل مهارت‌های حرکتی و نقد نقاط قوت و ضعف آنها</w:t>
            </w:r>
            <w:r w:rsidR="007E2565" w:rsidRPr="007E2565">
              <w:rPr>
                <w:rFonts w:ascii="IranNastaliq" w:hAnsi="IranNastaliq" w:cs="B Mitra"/>
                <w:sz w:val="28"/>
                <w:szCs w:val="28"/>
              </w:rPr>
              <w:t xml:space="preserve">. </w:t>
            </w:r>
            <w:r w:rsidR="007E2565" w:rsidRPr="007E2565">
              <w:rPr>
                <w:rFonts w:ascii="IranNastaliq" w:hAnsi="IranNastaliq" w:cs="B Mitra"/>
                <w:sz w:val="28"/>
                <w:szCs w:val="28"/>
                <w:rtl/>
              </w:rPr>
              <w:t>این درس با تأکید بر مشارکت فعال دانشجویان، زمینه‌ساز تعمق در اصول اجرا، اکتساب و یادگیری حرکتی و متغیرهای مؤثر بر آن است</w:t>
            </w:r>
            <w:r w:rsidR="007E2565" w:rsidRPr="007E2565">
              <w:rPr>
                <w:rFonts w:ascii="IranNastaliq" w:hAnsi="IranNastaliq" w:cs="B Mitra"/>
                <w:sz w:val="28"/>
                <w:szCs w:val="28"/>
              </w:rPr>
              <w:t>.</w:t>
            </w:r>
          </w:p>
        </w:tc>
      </w:tr>
      <w:tr w:rsidR="008D2DEA" w14:paraId="4EA3B7F1" w14:textId="77777777" w:rsidTr="00970FBC">
        <w:trPr>
          <w:trHeight w:val="395"/>
          <w:jc w:val="center"/>
        </w:trPr>
        <w:tc>
          <w:tcPr>
            <w:tcW w:w="10330" w:type="dxa"/>
            <w:gridSpan w:val="8"/>
            <w:vAlign w:val="center"/>
          </w:tcPr>
          <w:p w14:paraId="46EEB507" w14:textId="77777777" w:rsidR="008D2DEA" w:rsidRPr="00371A3B" w:rsidRDefault="008D2DEA" w:rsidP="00F60A13">
            <w:pPr>
              <w:bidi/>
              <w:rPr>
                <w:rFonts w:ascii="IranNastaliq" w:hAnsi="IranNastaliq" w:cs="B Mitra"/>
                <w:sz w:val="28"/>
                <w:szCs w:val="28"/>
                <w:lang w:bidi="fa-IR"/>
              </w:rPr>
            </w:pPr>
            <w:r w:rsidRPr="00371A3B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امکانات آموزشی مورد نیاز:</w:t>
            </w:r>
            <w:r w:rsidR="00D56970" w:rsidRPr="00371A3B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 xml:space="preserve"> </w:t>
            </w:r>
            <w:r w:rsidR="00F60A13" w:rsidRPr="00371A3B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سامانه برگزاری کلاس‌های مجازی دانشگاه سمنان</w:t>
            </w:r>
            <w:r w:rsidR="00D56970" w:rsidRPr="00371A3B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.</w:t>
            </w:r>
          </w:p>
        </w:tc>
      </w:tr>
      <w:tr w:rsidR="00C1549F" w14:paraId="76906F6E" w14:textId="77777777" w:rsidTr="00970FBC">
        <w:trPr>
          <w:trHeight w:val="224"/>
          <w:jc w:val="center"/>
        </w:trPr>
        <w:tc>
          <w:tcPr>
            <w:tcW w:w="1525" w:type="dxa"/>
            <w:vAlign w:val="center"/>
          </w:tcPr>
          <w:p w14:paraId="79D486B1" w14:textId="77777777" w:rsidR="00C1549F" w:rsidRPr="00371A3B" w:rsidRDefault="00C1549F" w:rsidP="00D56970">
            <w:pPr>
              <w:bidi/>
              <w:jc w:val="center"/>
              <w:rPr>
                <w:rFonts w:ascii="IranNastaliq" w:hAnsi="IranNastaliq" w:cs="B Mitra"/>
                <w:sz w:val="24"/>
                <w:szCs w:val="24"/>
                <w:lang w:bidi="fa-IR"/>
              </w:rPr>
            </w:pPr>
            <w:r w:rsidRPr="00371A3B">
              <w:rPr>
                <w:rFonts w:ascii="IranNastaliq" w:hAnsi="IranNastaliq" w:cs="B Mitra" w:hint="cs"/>
                <w:sz w:val="24"/>
                <w:szCs w:val="24"/>
                <w:rtl/>
                <w:lang w:bidi="fa-IR"/>
              </w:rPr>
              <w:t>امتحان پایان</w:t>
            </w:r>
            <w:r w:rsidR="001A24D7" w:rsidRPr="00371A3B">
              <w:rPr>
                <w:rFonts w:ascii="IranNastaliq" w:hAnsi="IranNastaliq" w:cs="B Mitra"/>
                <w:sz w:val="24"/>
                <w:szCs w:val="24"/>
                <w:rtl/>
                <w:lang w:bidi="fa-IR"/>
              </w:rPr>
              <w:softHyphen/>
            </w:r>
            <w:r w:rsidRPr="00371A3B">
              <w:rPr>
                <w:rFonts w:ascii="IranNastaliq" w:hAnsi="IranNastaliq" w:cs="B Mitra" w:hint="cs"/>
                <w:sz w:val="24"/>
                <w:szCs w:val="24"/>
                <w:rtl/>
                <w:lang w:bidi="fa-IR"/>
              </w:rPr>
              <w:t>ترم</w:t>
            </w:r>
          </w:p>
        </w:tc>
        <w:tc>
          <w:tcPr>
            <w:tcW w:w="1530" w:type="dxa"/>
            <w:vAlign w:val="center"/>
          </w:tcPr>
          <w:p w14:paraId="694034F3" w14:textId="77777777" w:rsidR="00C1549F" w:rsidRPr="00371A3B" w:rsidRDefault="001A24D7" w:rsidP="00D56970">
            <w:pPr>
              <w:bidi/>
              <w:jc w:val="center"/>
              <w:rPr>
                <w:rFonts w:ascii="IranNastaliq" w:hAnsi="IranNastaliq" w:cs="B Mitra"/>
                <w:sz w:val="24"/>
                <w:szCs w:val="24"/>
                <w:lang w:bidi="fa-IR"/>
              </w:rPr>
            </w:pPr>
            <w:r w:rsidRPr="00371A3B">
              <w:rPr>
                <w:rFonts w:ascii="IranNastaliq" w:hAnsi="IranNastaliq" w:cs="B Mitra" w:hint="cs"/>
                <w:sz w:val="24"/>
                <w:szCs w:val="24"/>
                <w:rtl/>
                <w:lang w:bidi="fa-IR"/>
              </w:rPr>
              <w:t>امتحان میان</w:t>
            </w:r>
            <w:r w:rsidRPr="00371A3B">
              <w:rPr>
                <w:rFonts w:ascii="IranNastaliq" w:hAnsi="IranNastaliq" w:cs="B Mitra"/>
                <w:sz w:val="24"/>
                <w:szCs w:val="24"/>
                <w:rtl/>
                <w:lang w:bidi="fa-IR"/>
              </w:rPr>
              <w:softHyphen/>
            </w:r>
            <w:r w:rsidR="00C1549F" w:rsidRPr="00371A3B">
              <w:rPr>
                <w:rFonts w:ascii="IranNastaliq" w:hAnsi="IranNastaliq" w:cs="B Mitra" w:hint="cs"/>
                <w:sz w:val="24"/>
                <w:szCs w:val="24"/>
                <w:rtl/>
                <w:lang w:bidi="fa-IR"/>
              </w:rPr>
              <w:t>ترم</w:t>
            </w:r>
          </w:p>
        </w:tc>
        <w:tc>
          <w:tcPr>
            <w:tcW w:w="2070" w:type="dxa"/>
            <w:gridSpan w:val="2"/>
            <w:vAlign w:val="center"/>
          </w:tcPr>
          <w:p w14:paraId="5F3C49D5" w14:textId="77777777" w:rsidR="00C1549F" w:rsidRPr="00371A3B" w:rsidRDefault="00C1549F" w:rsidP="00D56970">
            <w:pPr>
              <w:bidi/>
              <w:jc w:val="center"/>
              <w:rPr>
                <w:rFonts w:ascii="IranNastaliq" w:hAnsi="IranNastaliq" w:cs="B Mitra"/>
                <w:sz w:val="24"/>
                <w:szCs w:val="24"/>
                <w:lang w:bidi="fa-IR"/>
              </w:rPr>
            </w:pPr>
            <w:r w:rsidRPr="00371A3B">
              <w:rPr>
                <w:rFonts w:ascii="IranNastaliq" w:hAnsi="IranNastaliq" w:cs="B Mitra" w:hint="cs"/>
                <w:sz w:val="24"/>
                <w:szCs w:val="24"/>
                <w:rtl/>
                <w:lang w:bidi="fa-IR"/>
              </w:rPr>
              <w:t>ارزشیابی مستمر</w:t>
            </w:r>
            <w:r w:rsidR="00D56970" w:rsidRPr="00371A3B">
              <w:rPr>
                <w:rFonts w:ascii="IranNastaliq" w:hAnsi="IranNastaliq" w:cs="B Mitra" w:hint="cs"/>
                <w:sz w:val="24"/>
                <w:szCs w:val="24"/>
                <w:rtl/>
                <w:lang w:bidi="fa-IR"/>
              </w:rPr>
              <w:t xml:space="preserve"> </w:t>
            </w:r>
            <w:r w:rsidRPr="00371A3B">
              <w:rPr>
                <w:rFonts w:ascii="IranNastaliq" w:hAnsi="IranNastaliq" w:cs="B Mitra" w:hint="cs"/>
                <w:sz w:val="24"/>
                <w:szCs w:val="24"/>
                <w:rtl/>
                <w:lang w:bidi="fa-IR"/>
              </w:rPr>
              <w:t>(کوئیز)</w:t>
            </w:r>
          </w:p>
        </w:tc>
        <w:tc>
          <w:tcPr>
            <w:tcW w:w="3510" w:type="dxa"/>
            <w:gridSpan w:val="2"/>
            <w:vAlign w:val="center"/>
          </w:tcPr>
          <w:p w14:paraId="26E95E60" w14:textId="77777777" w:rsidR="00C1549F" w:rsidRPr="00371A3B" w:rsidRDefault="00C1549F" w:rsidP="00D56970">
            <w:pPr>
              <w:bidi/>
              <w:jc w:val="center"/>
              <w:rPr>
                <w:rFonts w:ascii="IranNastaliq" w:hAnsi="IranNastaliq" w:cs="B Mitra"/>
                <w:sz w:val="24"/>
                <w:szCs w:val="24"/>
                <w:lang w:bidi="fa-IR"/>
              </w:rPr>
            </w:pPr>
            <w:r w:rsidRPr="00371A3B">
              <w:rPr>
                <w:rFonts w:ascii="IranNastaliq" w:hAnsi="IranNastaliq" w:cs="B Mitra" w:hint="cs"/>
                <w:sz w:val="24"/>
                <w:szCs w:val="24"/>
                <w:rtl/>
                <w:lang w:bidi="fa-IR"/>
              </w:rPr>
              <w:t>فعالیت</w:t>
            </w:r>
            <w:r w:rsidRPr="00371A3B">
              <w:rPr>
                <w:rFonts w:ascii="IranNastaliq" w:hAnsi="IranNastaliq" w:cs="B Mitra"/>
                <w:sz w:val="24"/>
                <w:szCs w:val="24"/>
                <w:rtl/>
                <w:lang w:bidi="fa-IR"/>
              </w:rPr>
              <w:softHyphen/>
            </w:r>
            <w:r w:rsidRPr="00371A3B">
              <w:rPr>
                <w:rFonts w:ascii="IranNastaliq" w:hAnsi="IranNastaliq" w:cs="B Mitra" w:hint="cs"/>
                <w:sz w:val="24"/>
                <w:szCs w:val="24"/>
                <w:rtl/>
                <w:lang w:bidi="fa-IR"/>
              </w:rPr>
              <w:t>های کلاسی و آموزشی</w:t>
            </w:r>
          </w:p>
        </w:tc>
        <w:tc>
          <w:tcPr>
            <w:tcW w:w="1695" w:type="dxa"/>
            <w:gridSpan w:val="2"/>
            <w:vAlign w:val="center"/>
          </w:tcPr>
          <w:p w14:paraId="61D6553A" w14:textId="77777777" w:rsidR="00C1549F" w:rsidRPr="00371A3B" w:rsidRDefault="00C1549F" w:rsidP="00D56970">
            <w:pPr>
              <w:bidi/>
              <w:jc w:val="center"/>
              <w:rPr>
                <w:rFonts w:ascii="IranNastaliq" w:hAnsi="IranNastaliq" w:cs="B Mitra"/>
                <w:sz w:val="28"/>
                <w:szCs w:val="28"/>
                <w:lang w:bidi="fa-IR"/>
              </w:rPr>
            </w:pPr>
            <w:r w:rsidRPr="00371A3B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نحوه ارزشیابی</w:t>
            </w:r>
          </w:p>
        </w:tc>
      </w:tr>
      <w:tr w:rsidR="007A6B1B" w14:paraId="731AE092" w14:textId="77777777" w:rsidTr="00970FBC">
        <w:trPr>
          <w:trHeight w:val="278"/>
          <w:jc w:val="center"/>
        </w:trPr>
        <w:tc>
          <w:tcPr>
            <w:tcW w:w="1525" w:type="dxa"/>
            <w:vAlign w:val="center"/>
          </w:tcPr>
          <w:p w14:paraId="1E0FB53E" w14:textId="1D38B30C" w:rsidR="007A6B1B" w:rsidRPr="00371A3B" w:rsidRDefault="007E2565" w:rsidP="00426949">
            <w:pPr>
              <w:widowControl w:val="0"/>
              <w:bidi/>
              <w:spacing w:line="180" w:lineRule="auto"/>
              <w:contextualSpacing/>
              <w:jc w:val="center"/>
              <w:rPr>
                <w:rFonts w:ascii="IranNastaliq" w:hAnsi="IranNastaliq" w:cs="B Mitra"/>
                <w:sz w:val="24"/>
                <w:szCs w:val="24"/>
                <w:rtl/>
                <w:lang w:bidi="fa-IR"/>
              </w:rPr>
            </w:pPr>
            <w:r>
              <w:rPr>
                <w:rFonts w:ascii="IranNastaliq" w:hAnsi="IranNastaliq" w:cs="B Mitra" w:hint="cs"/>
                <w:sz w:val="24"/>
                <w:szCs w:val="24"/>
                <w:rtl/>
                <w:lang w:bidi="fa-IR"/>
              </w:rPr>
              <w:t>30</w:t>
            </w:r>
            <w:r w:rsidR="00F60A13" w:rsidRPr="00371A3B">
              <w:rPr>
                <w:rFonts w:ascii="IranNastaliq" w:hAnsi="IranNastaliq" w:cs="B Mitra" w:hint="cs"/>
                <w:sz w:val="24"/>
                <w:szCs w:val="24"/>
                <w:rtl/>
                <w:lang w:bidi="fa-IR"/>
              </w:rPr>
              <w:t xml:space="preserve"> %</w:t>
            </w:r>
          </w:p>
        </w:tc>
        <w:tc>
          <w:tcPr>
            <w:tcW w:w="1530" w:type="dxa"/>
            <w:vAlign w:val="center"/>
          </w:tcPr>
          <w:p w14:paraId="5BA8BCC0" w14:textId="38C1513B" w:rsidR="007A6B1B" w:rsidRPr="00371A3B" w:rsidRDefault="007A6B1B" w:rsidP="00D56970">
            <w:pPr>
              <w:widowControl w:val="0"/>
              <w:bidi/>
              <w:spacing w:line="180" w:lineRule="auto"/>
              <w:contextualSpacing/>
              <w:jc w:val="center"/>
              <w:rPr>
                <w:rFonts w:ascii="IranNastaliq" w:hAnsi="IranNastaliq"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2070" w:type="dxa"/>
            <w:gridSpan w:val="2"/>
            <w:vAlign w:val="center"/>
          </w:tcPr>
          <w:p w14:paraId="735DF88C" w14:textId="08093F1D" w:rsidR="007A6B1B" w:rsidRPr="00371A3B" w:rsidRDefault="00F60A13" w:rsidP="00D56970">
            <w:pPr>
              <w:widowControl w:val="0"/>
              <w:bidi/>
              <w:spacing w:line="180" w:lineRule="auto"/>
              <w:contextualSpacing/>
              <w:jc w:val="center"/>
              <w:rPr>
                <w:rFonts w:ascii="IranNastaliq" w:hAnsi="IranNastaliq" w:cs="B Mitra"/>
                <w:sz w:val="24"/>
                <w:szCs w:val="24"/>
                <w:rtl/>
                <w:lang w:bidi="fa-IR"/>
              </w:rPr>
            </w:pPr>
            <w:r w:rsidRPr="00371A3B">
              <w:rPr>
                <w:rFonts w:ascii="IranNastaliq" w:hAnsi="IranNastaliq" w:cs="B Mitra" w:hint="cs"/>
                <w:sz w:val="24"/>
                <w:szCs w:val="24"/>
                <w:rtl/>
                <w:lang w:bidi="fa-IR"/>
              </w:rPr>
              <w:t>%</w:t>
            </w:r>
            <w:r w:rsidR="007E2565">
              <w:rPr>
                <w:rFonts w:ascii="IranNastaliq" w:hAnsi="IranNastaliq" w:cs="B Mitra" w:hint="cs"/>
                <w:sz w:val="24"/>
                <w:szCs w:val="24"/>
                <w:rtl/>
                <w:lang w:bidi="fa-IR"/>
              </w:rPr>
              <w:t>50</w:t>
            </w:r>
          </w:p>
        </w:tc>
        <w:tc>
          <w:tcPr>
            <w:tcW w:w="3510" w:type="dxa"/>
            <w:gridSpan w:val="2"/>
            <w:vAlign w:val="center"/>
          </w:tcPr>
          <w:p w14:paraId="77151B27" w14:textId="128329B6" w:rsidR="007A6B1B" w:rsidRPr="00371A3B" w:rsidRDefault="00371A3B" w:rsidP="00D56970">
            <w:pPr>
              <w:widowControl w:val="0"/>
              <w:bidi/>
              <w:spacing w:line="180" w:lineRule="auto"/>
              <w:contextualSpacing/>
              <w:jc w:val="center"/>
              <w:rPr>
                <w:rFonts w:ascii="IranNastaliq" w:hAnsi="IranNastaliq" w:cs="B Mitra"/>
                <w:sz w:val="24"/>
                <w:szCs w:val="24"/>
                <w:rtl/>
                <w:lang w:bidi="fa-IR"/>
              </w:rPr>
            </w:pPr>
            <w:r w:rsidRPr="00371A3B">
              <w:rPr>
                <w:rFonts w:ascii="IranNastaliq" w:hAnsi="IranNastaliq" w:cs="B Mitra" w:hint="cs"/>
                <w:sz w:val="24"/>
                <w:szCs w:val="24"/>
                <w:rtl/>
                <w:lang w:bidi="fa-IR"/>
              </w:rPr>
              <w:t>20%</w:t>
            </w:r>
          </w:p>
        </w:tc>
        <w:tc>
          <w:tcPr>
            <w:tcW w:w="1695" w:type="dxa"/>
            <w:gridSpan w:val="2"/>
            <w:vAlign w:val="center"/>
          </w:tcPr>
          <w:p w14:paraId="7FBF9097" w14:textId="77777777" w:rsidR="007A6B1B" w:rsidRPr="00371A3B" w:rsidRDefault="007A6B1B" w:rsidP="00970FBC">
            <w:pPr>
              <w:bidi/>
              <w:rPr>
                <w:rFonts w:ascii="IranNastaliq" w:hAnsi="IranNastaliq" w:cs="B Mitra"/>
                <w:sz w:val="28"/>
                <w:szCs w:val="28"/>
                <w:lang w:bidi="fa-IR"/>
              </w:rPr>
            </w:pPr>
            <w:r w:rsidRPr="00371A3B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درصد نمره</w:t>
            </w:r>
          </w:p>
        </w:tc>
      </w:tr>
      <w:tr w:rsidR="00C1549F" w14:paraId="1E19060C" w14:textId="77777777" w:rsidTr="005A1BB5">
        <w:trPr>
          <w:trHeight w:val="746"/>
          <w:jc w:val="center"/>
        </w:trPr>
        <w:tc>
          <w:tcPr>
            <w:tcW w:w="8635" w:type="dxa"/>
            <w:gridSpan w:val="6"/>
            <w:vAlign w:val="center"/>
          </w:tcPr>
          <w:p w14:paraId="69263AA5" w14:textId="233982B7" w:rsidR="00C1549F" w:rsidRPr="00371A3B" w:rsidRDefault="00C1549F" w:rsidP="00426949">
            <w:pPr>
              <w:tabs>
                <w:tab w:val="center" w:pos="4513"/>
              </w:tabs>
              <w:bidi/>
              <w:ind w:firstLine="142"/>
              <w:contextualSpacing/>
              <w:jc w:val="center"/>
              <w:rPr>
                <w:rFonts w:ascii="IranNastaliq" w:hAnsi="IranNastaliq" w:cs="B Nazanin"/>
                <w:sz w:val="24"/>
                <w:szCs w:val="24"/>
                <w:lang w:bidi="fa-IR"/>
              </w:rPr>
            </w:pPr>
          </w:p>
        </w:tc>
        <w:tc>
          <w:tcPr>
            <w:tcW w:w="1695" w:type="dxa"/>
            <w:gridSpan w:val="2"/>
            <w:vAlign w:val="center"/>
          </w:tcPr>
          <w:p w14:paraId="7AA4C4A6" w14:textId="77777777" w:rsidR="00C1549F" w:rsidRPr="00371A3B" w:rsidRDefault="00C1549F" w:rsidP="00970FBC">
            <w:pPr>
              <w:bidi/>
              <w:rPr>
                <w:rFonts w:ascii="IranNastaliq" w:hAnsi="IranNastaliq" w:cs="Titr"/>
                <w:sz w:val="28"/>
                <w:szCs w:val="28"/>
                <w:lang w:bidi="fa-IR"/>
              </w:rPr>
            </w:pPr>
            <w:r w:rsidRPr="00371A3B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منابع و مآخذ درس</w:t>
            </w:r>
          </w:p>
        </w:tc>
      </w:tr>
    </w:tbl>
    <w:p w14:paraId="4109CA02" w14:textId="77777777" w:rsidR="006B0268" w:rsidRPr="001A24D7" w:rsidRDefault="006B0268" w:rsidP="00946D66">
      <w:pPr>
        <w:bidi/>
        <w:spacing w:after="0"/>
        <w:jc w:val="center"/>
        <w:rPr>
          <w:rFonts w:ascii="IranNastaliq" w:hAnsi="IranNastaliq" w:cs="B Mitra"/>
          <w:b/>
          <w:bCs/>
          <w:sz w:val="28"/>
          <w:szCs w:val="28"/>
          <w:rtl/>
          <w:lang w:bidi="fa-IR"/>
        </w:rPr>
      </w:pPr>
      <w:r w:rsidRPr="001A24D7">
        <w:rPr>
          <w:rFonts w:ascii="IranNastaliq" w:hAnsi="IranNastaliq" w:cs="B Mitra" w:hint="cs"/>
          <w:b/>
          <w:bCs/>
          <w:sz w:val="28"/>
          <w:szCs w:val="28"/>
          <w:rtl/>
          <w:lang w:bidi="fa-IR"/>
        </w:rPr>
        <w:t>بودجه</w:t>
      </w:r>
      <w:r>
        <w:rPr>
          <w:rFonts w:ascii="IranNastaliq" w:hAnsi="IranNastaliq" w:cs="B Mitra"/>
          <w:b/>
          <w:bCs/>
          <w:sz w:val="28"/>
          <w:szCs w:val="28"/>
          <w:rtl/>
          <w:lang w:bidi="fa-IR"/>
        </w:rPr>
        <w:softHyphen/>
      </w:r>
      <w:r w:rsidRPr="001A24D7">
        <w:rPr>
          <w:rFonts w:ascii="IranNastaliq" w:hAnsi="IranNastaliq" w:cs="B Mitra" w:hint="cs"/>
          <w:b/>
          <w:bCs/>
          <w:sz w:val="28"/>
          <w:szCs w:val="28"/>
          <w:rtl/>
          <w:lang w:bidi="fa-IR"/>
        </w:rPr>
        <w:t>بندی درس</w:t>
      </w:r>
    </w:p>
    <w:tbl>
      <w:tblPr>
        <w:tblStyle w:val="TableGrid"/>
        <w:tblW w:w="10485" w:type="dxa"/>
        <w:jc w:val="center"/>
        <w:tblLook w:val="04A0" w:firstRow="1" w:lastRow="0" w:firstColumn="1" w:lastColumn="0" w:noHBand="0" w:noVBand="1"/>
      </w:tblPr>
      <w:tblGrid>
        <w:gridCol w:w="988"/>
        <w:gridCol w:w="8788"/>
        <w:gridCol w:w="709"/>
      </w:tblGrid>
      <w:tr w:rsidR="004B094A" w14:paraId="1028A728" w14:textId="77777777" w:rsidTr="00946D66">
        <w:trPr>
          <w:trHeight w:val="383"/>
          <w:jc w:val="center"/>
        </w:trPr>
        <w:tc>
          <w:tcPr>
            <w:tcW w:w="988" w:type="dxa"/>
            <w:shd w:val="clear" w:color="auto" w:fill="D9D9D9" w:themeFill="background1" w:themeFillShade="D9"/>
            <w:vAlign w:val="center"/>
          </w:tcPr>
          <w:p w14:paraId="2F978BCA" w14:textId="77777777" w:rsidR="004B094A" w:rsidRPr="00565D1A" w:rsidRDefault="004B094A" w:rsidP="00970FBC">
            <w:pPr>
              <w:bidi/>
              <w:spacing w:line="192" w:lineRule="auto"/>
              <w:jc w:val="center"/>
              <w:rPr>
                <w:rFonts w:ascii="IranNastaliq" w:hAnsi="IranNastaliq" w:cs="B Titr"/>
                <w:b/>
                <w:bCs/>
                <w:sz w:val="16"/>
                <w:szCs w:val="16"/>
                <w:lang w:bidi="fa-IR"/>
              </w:rPr>
            </w:pPr>
            <w:r w:rsidRPr="00565D1A">
              <w:rPr>
                <w:rFonts w:ascii="IranNastaliq" w:hAnsi="IranNastaliq" w:cs="B Titr" w:hint="cs"/>
                <w:b/>
                <w:bCs/>
                <w:sz w:val="16"/>
                <w:szCs w:val="16"/>
                <w:rtl/>
                <w:lang w:bidi="fa-IR"/>
              </w:rPr>
              <w:t>توضیحات</w:t>
            </w:r>
          </w:p>
        </w:tc>
        <w:tc>
          <w:tcPr>
            <w:tcW w:w="8788" w:type="dxa"/>
            <w:shd w:val="clear" w:color="auto" w:fill="D9D9D9" w:themeFill="background1" w:themeFillShade="D9"/>
            <w:vAlign w:val="center"/>
          </w:tcPr>
          <w:p w14:paraId="63DA8EC9" w14:textId="77777777" w:rsidR="004B094A" w:rsidRPr="00946D66" w:rsidRDefault="004B094A" w:rsidP="00946D66">
            <w:pPr>
              <w:bidi/>
              <w:spacing w:line="192" w:lineRule="auto"/>
              <w:jc w:val="center"/>
              <w:rPr>
                <w:rFonts w:ascii="IranNastaliq" w:hAnsi="IranNastaliq" w:cs="B Titr"/>
                <w:b/>
                <w:bCs/>
                <w:lang w:bidi="fa-IR"/>
              </w:rPr>
            </w:pPr>
            <w:r w:rsidRPr="00946D66">
              <w:rPr>
                <w:rFonts w:ascii="IranNastaliq" w:hAnsi="IranNastaliq" w:cs="B Titr" w:hint="cs"/>
                <w:b/>
                <w:bCs/>
                <w:rtl/>
                <w:lang w:bidi="fa-IR"/>
              </w:rPr>
              <w:t>مبحث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14:paraId="52A49D05" w14:textId="77777777" w:rsidR="004B094A" w:rsidRPr="00565D1A" w:rsidRDefault="004B094A" w:rsidP="00374948">
            <w:pPr>
              <w:bidi/>
              <w:spacing w:line="192" w:lineRule="auto"/>
              <w:jc w:val="center"/>
              <w:rPr>
                <w:rFonts w:ascii="IranNastaliq" w:hAnsi="IranNastaliq" w:cs="B Titr"/>
                <w:b/>
                <w:bCs/>
                <w:lang w:bidi="fa-IR"/>
              </w:rPr>
            </w:pPr>
            <w:r w:rsidRPr="00565D1A">
              <w:rPr>
                <w:rFonts w:ascii="IranNastaliq" w:hAnsi="IranNastaliq" w:cs="B Titr" w:hint="cs"/>
                <w:b/>
                <w:bCs/>
                <w:sz w:val="16"/>
                <w:szCs w:val="16"/>
                <w:rtl/>
                <w:lang w:bidi="fa-IR"/>
              </w:rPr>
              <w:t>هفته</w:t>
            </w:r>
            <w:r w:rsidR="00374948" w:rsidRPr="00565D1A">
              <w:rPr>
                <w:rFonts w:ascii="IranNastaliq" w:hAnsi="IranNastaliq" w:cs="B Titr" w:hint="cs"/>
                <w:b/>
                <w:bCs/>
                <w:sz w:val="16"/>
                <w:szCs w:val="16"/>
                <w:rtl/>
                <w:lang w:bidi="fa-IR"/>
              </w:rPr>
              <w:t xml:space="preserve"> </w:t>
            </w:r>
            <w:r w:rsidRPr="00565D1A">
              <w:rPr>
                <w:rFonts w:ascii="IranNastaliq" w:hAnsi="IranNastaliq" w:cs="B Titr" w:hint="cs"/>
                <w:b/>
                <w:bCs/>
                <w:sz w:val="16"/>
                <w:szCs w:val="16"/>
                <w:rtl/>
                <w:lang w:bidi="fa-IR"/>
              </w:rPr>
              <w:t>آموزشی</w:t>
            </w:r>
          </w:p>
        </w:tc>
      </w:tr>
      <w:tr w:rsidR="00FE7024" w14:paraId="21A542FF" w14:textId="77777777" w:rsidTr="00946D66">
        <w:trPr>
          <w:trHeight w:val="152"/>
          <w:jc w:val="center"/>
        </w:trPr>
        <w:tc>
          <w:tcPr>
            <w:tcW w:w="988" w:type="dxa"/>
            <w:vAlign w:val="center"/>
          </w:tcPr>
          <w:p w14:paraId="02A150F3" w14:textId="77777777" w:rsidR="00FE7024" w:rsidRPr="00FE7024" w:rsidRDefault="00FE7024" w:rsidP="00970FBC">
            <w:pPr>
              <w:widowControl w:val="0"/>
              <w:bidi/>
              <w:spacing w:line="192" w:lineRule="auto"/>
              <w:contextualSpacing/>
              <w:jc w:val="center"/>
              <w:rPr>
                <w:rFonts w:ascii="IranNastaliq" w:hAnsi="IranNastaliq"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8788" w:type="dxa"/>
            <w:vAlign w:val="center"/>
          </w:tcPr>
          <w:p w14:paraId="4841EEB4" w14:textId="77777777" w:rsidR="007E2565" w:rsidRPr="007E2565" w:rsidRDefault="007E2565" w:rsidP="007E2565">
            <w:pPr>
              <w:widowControl w:val="0"/>
              <w:contextualSpacing/>
              <w:rPr>
                <w:rFonts w:ascii="IranNastaliq" w:hAnsi="IranNastaliq" w:cs="B Nazanin"/>
                <w:rtl/>
                <w:lang w:bidi="fa-IR"/>
              </w:rPr>
            </w:pPr>
          </w:p>
          <w:p w14:paraId="01AB1C39" w14:textId="34E72B15" w:rsidR="00FE7024" w:rsidRPr="005D2122" w:rsidRDefault="007E2565" w:rsidP="007E2565">
            <w:pPr>
              <w:widowControl w:val="0"/>
              <w:bidi/>
              <w:contextualSpacing/>
              <w:jc w:val="both"/>
              <w:rPr>
                <w:rFonts w:ascii="IranNastaliq" w:hAnsi="IranNastaliq" w:cs="B Nazanin"/>
                <w:rtl/>
                <w:lang w:bidi="fa-IR"/>
              </w:rPr>
            </w:pPr>
            <w:r w:rsidRPr="007E2565">
              <w:rPr>
                <w:rFonts w:ascii="IranNastaliq" w:hAnsi="IranNastaliq" w:cs="B Nazanin"/>
                <w:rtl/>
                <w:lang w:bidi="fa-IR"/>
              </w:rPr>
              <w:t>مقدمه و کل</w:t>
            </w:r>
            <w:r w:rsidRPr="007E2565">
              <w:rPr>
                <w:rFonts w:ascii="IranNastaliq" w:hAnsi="IranNastaliq" w:cs="B Nazanin" w:hint="cs"/>
                <w:rtl/>
                <w:lang w:bidi="fa-IR"/>
              </w:rPr>
              <w:t>ی</w:t>
            </w:r>
            <w:r w:rsidRPr="007E2565">
              <w:rPr>
                <w:rFonts w:ascii="IranNastaliq" w:hAnsi="IranNastaliq" w:cs="B Nazanin" w:hint="eastAsia"/>
                <w:rtl/>
                <w:lang w:bidi="fa-IR"/>
              </w:rPr>
              <w:t>ات</w:t>
            </w:r>
            <w:r w:rsidRPr="007E2565">
              <w:rPr>
                <w:rFonts w:ascii="IranNastaliq" w:hAnsi="IranNastaliq" w:cs="B Nazanin"/>
                <w:rtl/>
                <w:lang w:bidi="fa-IR"/>
              </w:rPr>
              <w:t>: معرف</w:t>
            </w:r>
            <w:r w:rsidRPr="007E2565">
              <w:rPr>
                <w:rFonts w:ascii="IranNastaliq" w:hAnsi="IranNastaliq" w:cs="B Nazanin" w:hint="cs"/>
                <w:rtl/>
                <w:lang w:bidi="fa-IR"/>
              </w:rPr>
              <w:t>ی</w:t>
            </w:r>
            <w:r w:rsidRPr="007E2565">
              <w:rPr>
                <w:rFonts w:ascii="IranNastaliq" w:hAnsi="IranNastaliq" w:cs="B Nazanin"/>
                <w:rtl/>
                <w:lang w:bidi="fa-IR"/>
              </w:rPr>
              <w:t xml:space="preserve"> درس، سرفصل‌ها، انتظارات و روش ارزش</w:t>
            </w:r>
            <w:r w:rsidRPr="007E2565">
              <w:rPr>
                <w:rFonts w:ascii="IranNastaliq" w:hAnsi="IranNastaliq" w:cs="B Nazanin" w:hint="cs"/>
                <w:rtl/>
                <w:lang w:bidi="fa-IR"/>
              </w:rPr>
              <w:t>ی</w:t>
            </w:r>
            <w:r w:rsidRPr="007E2565">
              <w:rPr>
                <w:rFonts w:ascii="IranNastaliq" w:hAnsi="IranNastaliq" w:cs="B Nazanin" w:hint="eastAsia"/>
                <w:rtl/>
                <w:lang w:bidi="fa-IR"/>
              </w:rPr>
              <w:t>اب</w:t>
            </w:r>
            <w:r w:rsidRPr="007E2565">
              <w:rPr>
                <w:rFonts w:ascii="IranNastaliq" w:hAnsi="IranNastaliq" w:cs="B Nazanin" w:hint="cs"/>
                <w:rtl/>
                <w:lang w:bidi="fa-IR"/>
              </w:rPr>
              <w:t>ی</w:t>
            </w:r>
            <w:r w:rsidRPr="007E2565">
              <w:rPr>
                <w:rFonts w:ascii="IranNastaliq" w:hAnsi="IranNastaliq" w:cs="B Nazanin"/>
                <w:rtl/>
                <w:lang w:bidi="fa-IR"/>
              </w:rPr>
              <w:tab/>
              <w:t>آشنا</w:t>
            </w:r>
            <w:r w:rsidRPr="007E2565">
              <w:rPr>
                <w:rFonts w:ascii="IranNastaliq" w:hAnsi="IranNastaliq" w:cs="B Nazanin" w:hint="cs"/>
                <w:rtl/>
                <w:lang w:bidi="fa-IR"/>
              </w:rPr>
              <w:t>یی</w:t>
            </w:r>
            <w:r w:rsidRPr="007E2565">
              <w:rPr>
                <w:rFonts w:ascii="IranNastaliq" w:hAnsi="IranNastaliq" w:cs="B Nazanin"/>
                <w:rtl/>
                <w:lang w:bidi="fa-IR"/>
              </w:rPr>
              <w:t xml:space="preserve"> دانشجو</w:t>
            </w:r>
            <w:r w:rsidRPr="007E2565">
              <w:rPr>
                <w:rFonts w:ascii="IranNastaliq" w:hAnsi="IranNastaliq" w:cs="B Nazanin" w:hint="cs"/>
                <w:rtl/>
                <w:lang w:bidi="fa-IR"/>
              </w:rPr>
              <w:t>ی</w:t>
            </w:r>
            <w:r w:rsidRPr="007E2565">
              <w:rPr>
                <w:rFonts w:ascii="IranNastaliq" w:hAnsi="IranNastaliq" w:cs="B Nazanin" w:hint="eastAsia"/>
                <w:rtl/>
                <w:lang w:bidi="fa-IR"/>
              </w:rPr>
              <w:t>ان</w:t>
            </w:r>
            <w:r w:rsidRPr="007E2565">
              <w:rPr>
                <w:rFonts w:ascii="IranNastaliq" w:hAnsi="IranNastaliq" w:cs="B Nazanin"/>
                <w:rtl/>
                <w:lang w:bidi="fa-IR"/>
              </w:rPr>
              <w:t xml:space="preserve"> با ماه</w:t>
            </w:r>
            <w:r w:rsidRPr="007E2565">
              <w:rPr>
                <w:rFonts w:ascii="IranNastaliq" w:hAnsi="IranNastaliq" w:cs="B Nazanin" w:hint="cs"/>
                <w:rtl/>
                <w:lang w:bidi="fa-IR"/>
              </w:rPr>
              <w:t>ی</w:t>
            </w:r>
            <w:r w:rsidRPr="007E2565">
              <w:rPr>
                <w:rFonts w:ascii="IranNastaliq" w:hAnsi="IranNastaliq" w:cs="B Nazanin" w:hint="eastAsia"/>
                <w:rtl/>
                <w:lang w:bidi="fa-IR"/>
              </w:rPr>
              <w:t>ت</w:t>
            </w:r>
            <w:r w:rsidRPr="007E2565">
              <w:rPr>
                <w:rFonts w:ascii="IranNastaliq" w:hAnsi="IranNastaliq" w:cs="B Nazanin"/>
                <w:rtl/>
                <w:lang w:bidi="fa-IR"/>
              </w:rPr>
              <w:t xml:space="preserve"> سم</w:t>
            </w:r>
            <w:r w:rsidRPr="007E2565">
              <w:rPr>
                <w:rFonts w:ascii="IranNastaliq" w:hAnsi="IranNastaliq" w:cs="B Nazanin" w:hint="cs"/>
                <w:rtl/>
                <w:lang w:bidi="fa-IR"/>
              </w:rPr>
              <w:t>ی</w:t>
            </w:r>
            <w:r w:rsidRPr="007E2565">
              <w:rPr>
                <w:rFonts w:ascii="IranNastaliq" w:hAnsi="IranNastaliq" w:cs="B Nazanin" w:hint="eastAsia"/>
                <w:rtl/>
                <w:lang w:bidi="fa-IR"/>
              </w:rPr>
              <w:t>نار</w:t>
            </w:r>
            <w:r w:rsidRPr="007E2565">
              <w:rPr>
                <w:rFonts w:ascii="IranNastaliq" w:hAnsi="IranNastaliq" w:cs="B Nazanin" w:hint="cs"/>
                <w:rtl/>
                <w:lang w:bidi="fa-IR"/>
              </w:rPr>
              <w:t>ی</w:t>
            </w:r>
            <w:r w:rsidRPr="007E2565">
              <w:rPr>
                <w:rFonts w:ascii="IranNastaliq" w:hAnsi="IranNastaliq" w:cs="B Nazanin"/>
                <w:rtl/>
                <w:lang w:bidi="fa-IR"/>
              </w:rPr>
              <w:t xml:space="preserve"> درس، تع</w:t>
            </w:r>
            <w:r w:rsidRPr="007E2565">
              <w:rPr>
                <w:rFonts w:ascii="IranNastaliq" w:hAnsi="IranNastaliq" w:cs="B Nazanin" w:hint="cs"/>
                <w:rtl/>
                <w:lang w:bidi="fa-IR"/>
              </w:rPr>
              <w:t>یی</w:t>
            </w:r>
            <w:r w:rsidRPr="007E2565">
              <w:rPr>
                <w:rFonts w:ascii="IranNastaliq" w:hAnsi="IranNastaliq" w:cs="B Nazanin" w:hint="eastAsia"/>
                <w:rtl/>
                <w:lang w:bidi="fa-IR"/>
              </w:rPr>
              <w:t>ن</w:t>
            </w:r>
            <w:r w:rsidRPr="007E2565">
              <w:rPr>
                <w:rFonts w:ascii="IranNastaliq" w:hAnsi="IranNastaliq" w:cs="B Nazanin"/>
                <w:rtl/>
                <w:lang w:bidi="fa-IR"/>
              </w:rPr>
              <w:t xml:space="preserve"> موضوعات ارائه، معرف</w:t>
            </w:r>
            <w:r w:rsidRPr="007E2565">
              <w:rPr>
                <w:rFonts w:ascii="IranNastaliq" w:hAnsi="IranNastaliq" w:cs="B Nazanin" w:hint="cs"/>
                <w:rtl/>
                <w:lang w:bidi="fa-IR"/>
              </w:rPr>
              <w:t>ی</w:t>
            </w:r>
            <w:r w:rsidRPr="007E2565">
              <w:rPr>
                <w:rFonts w:ascii="IranNastaliq" w:hAnsi="IranNastaliq" w:cs="B Nazanin"/>
                <w:rtl/>
                <w:lang w:bidi="fa-IR"/>
              </w:rPr>
              <w:t xml:space="preserve"> منابع اصل</w:t>
            </w:r>
            <w:r w:rsidRPr="007E2565">
              <w:rPr>
                <w:rFonts w:ascii="IranNastaliq" w:hAnsi="IranNastaliq" w:cs="B Nazanin" w:hint="cs"/>
                <w:rtl/>
                <w:lang w:bidi="fa-IR"/>
              </w:rPr>
              <w:t>ی</w:t>
            </w:r>
            <w:r w:rsidRPr="007E2565">
              <w:rPr>
                <w:rFonts w:ascii="IranNastaliq" w:hAnsi="IranNastaliq" w:cs="B Nazanin"/>
                <w:rtl/>
                <w:lang w:bidi="fa-IR"/>
              </w:rPr>
              <w:t xml:space="preserve"> و روش‌ها</w:t>
            </w:r>
            <w:r w:rsidRPr="007E2565">
              <w:rPr>
                <w:rFonts w:ascii="IranNastaliq" w:hAnsi="IranNastaliq" w:cs="B Nazanin" w:hint="cs"/>
                <w:rtl/>
                <w:lang w:bidi="fa-IR"/>
              </w:rPr>
              <w:t>ی</w:t>
            </w:r>
            <w:r w:rsidRPr="007E2565">
              <w:rPr>
                <w:rFonts w:ascii="IranNastaliq" w:hAnsi="IranNastaliq" w:cs="B Nazanin"/>
                <w:rtl/>
                <w:lang w:bidi="fa-IR"/>
              </w:rPr>
              <w:t xml:space="preserve"> جستجو</w:t>
            </w:r>
            <w:r w:rsidRPr="007E2565">
              <w:rPr>
                <w:rFonts w:ascii="IranNastaliq" w:hAnsi="IranNastaliq" w:cs="B Nazanin" w:hint="cs"/>
                <w:rtl/>
                <w:lang w:bidi="fa-IR"/>
              </w:rPr>
              <w:t>ی</w:t>
            </w:r>
            <w:r w:rsidRPr="007E2565">
              <w:rPr>
                <w:rFonts w:ascii="IranNastaliq" w:hAnsi="IranNastaliq" w:cs="B Nazanin"/>
                <w:rtl/>
                <w:lang w:bidi="fa-IR"/>
              </w:rPr>
              <w:t xml:space="preserve"> منابع علم</w:t>
            </w:r>
            <w:r w:rsidRPr="007E2565">
              <w:rPr>
                <w:rFonts w:ascii="IranNastaliq" w:hAnsi="IranNastaliq" w:cs="B Nazanin" w:hint="cs"/>
                <w:rtl/>
                <w:lang w:bidi="fa-IR"/>
              </w:rPr>
              <w:t>ی</w:t>
            </w:r>
          </w:p>
        </w:tc>
        <w:tc>
          <w:tcPr>
            <w:tcW w:w="709" w:type="dxa"/>
            <w:vAlign w:val="center"/>
          </w:tcPr>
          <w:p w14:paraId="1C66750D" w14:textId="77777777" w:rsidR="00FE7024" w:rsidRPr="005D2122" w:rsidRDefault="00FE7024" w:rsidP="00970FBC">
            <w:pPr>
              <w:bidi/>
              <w:spacing w:line="192" w:lineRule="auto"/>
              <w:jc w:val="center"/>
              <w:rPr>
                <w:rFonts w:ascii="IranNastaliq" w:hAnsi="IranNastaliq" w:cs="B Nazanin"/>
                <w:sz w:val="24"/>
                <w:szCs w:val="24"/>
                <w:lang w:bidi="fa-IR"/>
              </w:rPr>
            </w:pPr>
            <w:r w:rsidRPr="005D2122">
              <w:rPr>
                <w:rFonts w:ascii="IranNastaliq" w:hAnsi="IranNastaliq" w:cs="B Nazanin" w:hint="cs"/>
                <w:sz w:val="24"/>
                <w:szCs w:val="24"/>
                <w:rtl/>
                <w:lang w:bidi="fa-IR"/>
              </w:rPr>
              <w:t>1</w:t>
            </w:r>
          </w:p>
        </w:tc>
      </w:tr>
      <w:tr w:rsidR="006B3CAE" w14:paraId="04DE95BD" w14:textId="77777777" w:rsidTr="00946D66">
        <w:trPr>
          <w:trHeight w:val="89"/>
          <w:jc w:val="center"/>
        </w:trPr>
        <w:tc>
          <w:tcPr>
            <w:tcW w:w="988" w:type="dxa"/>
            <w:vAlign w:val="center"/>
          </w:tcPr>
          <w:p w14:paraId="5C07E336" w14:textId="77777777" w:rsidR="006B3CAE" w:rsidRPr="00FE7024" w:rsidRDefault="006B3CAE" w:rsidP="00970FBC">
            <w:pPr>
              <w:widowControl w:val="0"/>
              <w:bidi/>
              <w:spacing w:line="192" w:lineRule="auto"/>
              <w:contextualSpacing/>
              <w:jc w:val="center"/>
              <w:rPr>
                <w:rFonts w:ascii="IranNastaliq" w:hAnsi="IranNastaliq"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8788" w:type="dxa"/>
            <w:vAlign w:val="center"/>
          </w:tcPr>
          <w:p w14:paraId="35A47FC3" w14:textId="4EB0DFC5" w:rsidR="006B3CAE" w:rsidRPr="005D2122" w:rsidRDefault="007E2565" w:rsidP="005D2122">
            <w:pPr>
              <w:tabs>
                <w:tab w:val="right" w:pos="567"/>
              </w:tabs>
              <w:bidi/>
              <w:spacing w:line="276" w:lineRule="auto"/>
              <w:rPr>
                <w:rFonts w:cs="B Nazanin"/>
                <w:rtl/>
                <w:lang w:bidi="ar-IQ"/>
              </w:rPr>
            </w:pPr>
            <w:r>
              <w:rPr>
                <w:rFonts w:cs="B Nazanin" w:hint="cs"/>
                <w:rtl/>
                <w:lang w:bidi="ar-IQ"/>
              </w:rPr>
              <w:t>تدریس درباره عنوان تحقیق و ویژگی های آن</w:t>
            </w:r>
          </w:p>
        </w:tc>
        <w:tc>
          <w:tcPr>
            <w:tcW w:w="709" w:type="dxa"/>
            <w:vAlign w:val="center"/>
          </w:tcPr>
          <w:p w14:paraId="02C619F6" w14:textId="77777777" w:rsidR="006B3CAE" w:rsidRPr="005D2122" w:rsidRDefault="006B3CAE" w:rsidP="00970FBC">
            <w:pPr>
              <w:bidi/>
              <w:spacing w:line="192" w:lineRule="auto"/>
              <w:jc w:val="center"/>
              <w:rPr>
                <w:rFonts w:ascii="IranNastaliq" w:hAnsi="IranNastaliq" w:cs="B Nazanin"/>
                <w:sz w:val="24"/>
                <w:szCs w:val="24"/>
                <w:lang w:bidi="fa-IR"/>
              </w:rPr>
            </w:pPr>
            <w:r w:rsidRPr="005D2122">
              <w:rPr>
                <w:rFonts w:ascii="IranNastaliq" w:hAnsi="IranNastaliq" w:cs="B Nazanin" w:hint="cs"/>
                <w:sz w:val="24"/>
                <w:szCs w:val="24"/>
                <w:rtl/>
                <w:lang w:bidi="fa-IR"/>
              </w:rPr>
              <w:t>2</w:t>
            </w:r>
          </w:p>
        </w:tc>
      </w:tr>
      <w:tr w:rsidR="006B3CAE" w14:paraId="3565D6F4" w14:textId="77777777" w:rsidTr="00946D66">
        <w:trPr>
          <w:trHeight w:val="197"/>
          <w:jc w:val="center"/>
        </w:trPr>
        <w:tc>
          <w:tcPr>
            <w:tcW w:w="988" w:type="dxa"/>
            <w:vAlign w:val="center"/>
          </w:tcPr>
          <w:p w14:paraId="6A231CF2" w14:textId="77777777" w:rsidR="006B3CAE" w:rsidRPr="00FE7024" w:rsidRDefault="006B3CAE" w:rsidP="00970FBC">
            <w:pPr>
              <w:widowControl w:val="0"/>
              <w:bidi/>
              <w:spacing w:line="192" w:lineRule="auto"/>
              <w:contextualSpacing/>
              <w:jc w:val="center"/>
              <w:rPr>
                <w:rFonts w:ascii="IranNastaliq" w:hAnsi="IranNastaliq"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8788" w:type="dxa"/>
            <w:vAlign w:val="center"/>
          </w:tcPr>
          <w:p w14:paraId="601A63F8" w14:textId="4E1C3251" w:rsidR="006B3CAE" w:rsidRPr="00946D66" w:rsidRDefault="007E2565" w:rsidP="00836565">
            <w:pPr>
              <w:widowControl w:val="0"/>
              <w:bidi/>
              <w:spacing w:before="240"/>
              <w:contextualSpacing/>
              <w:jc w:val="both"/>
              <w:rPr>
                <w:rFonts w:ascii="IranNastaliq" w:hAnsi="IranNastaliq" w:cs="B Mitra"/>
                <w:rtl/>
                <w:lang w:bidi="fa-IR"/>
              </w:rPr>
            </w:pPr>
            <w:r>
              <w:rPr>
                <w:rFonts w:ascii="IranNastaliq" w:hAnsi="IranNastaliq" w:cs="B Mitra" w:hint="cs"/>
                <w:rtl/>
                <w:lang w:bidi="fa-IR"/>
              </w:rPr>
              <w:t>بیان مساله و ویژگی های آن</w:t>
            </w:r>
          </w:p>
        </w:tc>
        <w:tc>
          <w:tcPr>
            <w:tcW w:w="709" w:type="dxa"/>
            <w:vAlign w:val="center"/>
          </w:tcPr>
          <w:p w14:paraId="6F79F982" w14:textId="77777777" w:rsidR="006B3CAE" w:rsidRPr="001A066A" w:rsidRDefault="006B3CAE" w:rsidP="00970FBC">
            <w:pPr>
              <w:bidi/>
              <w:spacing w:line="192" w:lineRule="auto"/>
              <w:jc w:val="center"/>
              <w:rPr>
                <w:rFonts w:ascii="IranNastaliq" w:hAnsi="IranNastaliq" w:cs="B Mitra"/>
                <w:sz w:val="24"/>
                <w:szCs w:val="24"/>
                <w:lang w:bidi="fa-IR"/>
              </w:rPr>
            </w:pPr>
            <w:r w:rsidRPr="001A066A">
              <w:rPr>
                <w:rFonts w:ascii="IranNastaliq" w:hAnsi="IranNastaliq" w:cs="B Mitra" w:hint="cs"/>
                <w:sz w:val="24"/>
                <w:szCs w:val="24"/>
                <w:rtl/>
                <w:lang w:bidi="fa-IR"/>
              </w:rPr>
              <w:t>3</w:t>
            </w:r>
          </w:p>
        </w:tc>
      </w:tr>
      <w:tr w:rsidR="00374948" w14:paraId="06B82140" w14:textId="77777777" w:rsidTr="00946D66">
        <w:trPr>
          <w:trHeight w:val="206"/>
          <w:jc w:val="center"/>
        </w:trPr>
        <w:tc>
          <w:tcPr>
            <w:tcW w:w="988" w:type="dxa"/>
            <w:vAlign w:val="center"/>
          </w:tcPr>
          <w:p w14:paraId="1EF429AE" w14:textId="77777777" w:rsidR="00374948" w:rsidRPr="00FE7024" w:rsidRDefault="00374948" w:rsidP="00374948">
            <w:pPr>
              <w:widowControl w:val="0"/>
              <w:bidi/>
              <w:spacing w:line="192" w:lineRule="auto"/>
              <w:contextualSpacing/>
              <w:jc w:val="center"/>
              <w:rPr>
                <w:rFonts w:ascii="IranNastaliq" w:hAnsi="IranNastaliq"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8788" w:type="dxa"/>
            <w:vAlign w:val="center"/>
          </w:tcPr>
          <w:p w14:paraId="17EFC64A" w14:textId="0B7F268A" w:rsidR="00374948" w:rsidRPr="00946D66" w:rsidRDefault="007E2565" w:rsidP="00836565">
            <w:pPr>
              <w:widowControl w:val="0"/>
              <w:bidi/>
              <w:spacing w:before="240"/>
              <w:contextualSpacing/>
              <w:jc w:val="both"/>
              <w:rPr>
                <w:rFonts w:ascii="IranNastaliq" w:hAnsi="IranNastaliq" w:cs="B Mitra"/>
                <w:rtl/>
                <w:lang w:bidi="fa-IR"/>
              </w:rPr>
            </w:pPr>
            <w:r>
              <w:rPr>
                <w:rFonts w:ascii="IranNastaliq" w:hAnsi="IranNastaliq" w:cs="B Mitra" w:hint="cs"/>
                <w:rtl/>
                <w:lang w:bidi="fa-IR"/>
              </w:rPr>
              <w:t>پیشینه تحقیقات و نحوه سرچ مطالب در پایگاههای علمی</w:t>
            </w:r>
          </w:p>
        </w:tc>
        <w:tc>
          <w:tcPr>
            <w:tcW w:w="709" w:type="dxa"/>
            <w:vAlign w:val="center"/>
          </w:tcPr>
          <w:p w14:paraId="6496C2B2" w14:textId="77777777" w:rsidR="00374948" w:rsidRPr="001A066A" w:rsidRDefault="00374948" w:rsidP="00374948">
            <w:pPr>
              <w:bidi/>
              <w:spacing w:line="192" w:lineRule="auto"/>
              <w:jc w:val="center"/>
              <w:rPr>
                <w:rFonts w:ascii="IranNastaliq" w:hAnsi="IranNastaliq" w:cs="B Mitra"/>
                <w:sz w:val="24"/>
                <w:szCs w:val="24"/>
                <w:lang w:bidi="fa-IR"/>
              </w:rPr>
            </w:pPr>
            <w:r w:rsidRPr="001A066A">
              <w:rPr>
                <w:rFonts w:ascii="IranNastaliq" w:hAnsi="IranNastaliq" w:cs="B Mitra" w:hint="cs"/>
                <w:sz w:val="24"/>
                <w:szCs w:val="24"/>
                <w:rtl/>
                <w:lang w:bidi="fa-IR"/>
              </w:rPr>
              <w:t>4</w:t>
            </w:r>
          </w:p>
        </w:tc>
      </w:tr>
      <w:tr w:rsidR="00374948" w14:paraId="5DF04344" w14:textId="77777777" w:rsidTr="00946D66">
        <w:trPr>
          <w:trHeight w:val="215"/>
          <w:jc w:val="center"/>
        </w:trPr>
        <w:tc>
          <w:tcPr>
            <w:tcW w:w="988" w:type="dxa"/>
            <w:vAlign w:val="center"/>
          </w:tcPr>
          <w:p w14:paraId="60E04E05" w14:textId="77777777" w:rsidR="00374948" w:rsidRPr="00FE7024" w:rsidRDefault="00374948" w:rsidP="00374948">
            <w:pPr>
              <w:widowControl w:val="0"/>
              <w:bidi/>
              <w:spacing w:line="192" w:lineRule="auto"/>
              <w:contextualSpacing/>
              <w:jc w:val="center"/>
              <w:rPr>
                <w:rFonts w:ascii="IranNastaliq" w:hAnsi="IranNastaliq"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8788" w:type="dxa"/>
            <w:vAlign w:val="center"/>
          </w:tcPr>
          <w:p w14:paraId="181DF162" w14:textId="1ED9FFE5" w:rsidR="00374948" w:rsidRPr="00946D66" w:rsidRDefault="007E2565" w:rsidP="00836565">
            <w:pPr>
              <w:widowControl w:val="0"/>
              <w:bidi/>
              <w:spacing w:before="240"/>
              <w:contextualSpacing/>
              <w:jc w:val="both"/>
              <w:rPr>
                <w:rFonts w:ascii="IranNastaliq" w:hAnsi="IranNastaliq" w:cs="B Mitra"/>
                <w:rtl/>
                <w:lang w:bidi="fa-IR"/>
              </w:rPr>
            </w:pPr>
            <w:r>
              <w:rPr>
                <w:rFonts w:ascii="IranNastaliq" w:hAnsi="IranNastaliq" w:cs="B Mitra" w:hint="cs"/>
                <w:rtl/>
                <w:lang w:bidi="fa-IR"/>
              </w:rPr>
              <w:t>بیان ضرورت تحقیق و وی/زگی های آن</w:t>
            </w:r>
          </w:p>
        </w:tc>
        <w:tc>
          <w:tcPr>
            <w:tcW w:w="709" w:type="dxa"/>
            <w:vAlign w:val="center"/>
          </w:tcPr>
          <w:p w14:paraId="4FC1EEBA" w14:textId="77777777" w:rsidR="00374948" w:rsidRPr="001A066A" w:rsidRDefault="00374948" w:rsidP="00374948">
            <w:pPr>
              <w:bidi/>
              <w:spacing w:line="192" w:lineRule="auto"/>
              <w:jc w:val="center"/>
              <w:rPr>
                <w:rFonts w:ascii="IranNastaliq" w:hAnsi="IranNastaliq" w:cs="B Mitra"/>
                <w:sz w:val="24"/>
                <w:szCs w:val="24"/>
                <w:lang w:bidi="fa-IR"/>
              </w:rPr>
            </w:pPr>
            <w:r w:rsidRPr="001A066A">
              <w:rPr>
                <w:rFonts w:ascii="IranNastaliq" w:hAnsi="IranNastaliq" w:cs="B Mitra" w:hint="cs"/>
                <w:sz w:val="24"/>
                <w:szCs w:val="24"/>
                <w:rtl/>
                <w:lang w:bidi="fa-IR"/>
              </w:rPr>
              <w:t>5</w:t>
            </w:r>
          </w:p>
        </w:tc>
      </w:tr>
      <w:tr w:rsidR="00374948" w14:paraId="4A9D3347" w14:textId="77777777" w:rsidTr="00946D66">
        <w:trPr>
          <w:trHeight w:val="242"/>
          <w:jc w:val="center"/>
        </w:trPr>
        <w:tc>
          <w:tcPr>
            <w:tcW w:w="988" w:type="dxa"/>
            <w:vAlign w:val="center"/>
          </w:tcPr>
          <w:p w14:paraId="65515E8B" w14:textId="77777777" w:rsidR="00374948" w:rsidRPr="00FE7024" w:rsidRDefault="00374948" w:rsidP="00374948">
            <w:pPr>
              <w:widowControl w:val="0"/>
              <w:bidi/>
              <w:spacing w:line="192" w:lineRule="auto"/>
              <w:contextualSpacing/>
              <w:jc w:val="center"/>
              <w:rPr>
                <w:rFonts w:ascii="IranNastaliq" w:hAnsi="IranNastaliq"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8788" w:type="dxa"/>
            <w:vAlign w:val="center"/>
          </w:tcPr>
          <w:p w14:paraId="7DA4E856" w14:textId="74415D9E" w:rsidR="00374948" w:rsidRPr="00946D66" w:rsidRDefault="007E2565" w:rsidP="00836565">
            <w:pPr>
              <w:widowControl w:val="0"/>
              <w:bidi/>
              <w:spacing w:before="240"/>
              <w:contextualSpacing/>
              <w:jc w:val="both"/>
              <w:rPr>
                <w:rFonts w:ascii="IranNastaliq" w:hAnsi="IranNastaliq" w:cs="B Mitra"/>
                <w:rtl/>
                <w:lang w:bidi="fa-IR"/>
              </w:rPr>
            </w:pPr>
            <w:r>
              <w:rPr>
                <w:rFonts w:ascii="IranNastaliq" w:hAnsi="IranNastaliq" w:cs="B Mitra" w:hint="cs"/>
                <w:rtl/>
                <w:lang w:bidi="fa-IR"/>
              </w:rPr>
              <w:t>بیان روش اجرای کار و نمونه گیری و جامعه و ابزار و روش آماری</w:t>
            </w:r>
          </w:p>
        </w:tc>
        <w:tc>
          <w:tcPr>
            <w:tcW w:w="709" w:type="dxa"/>
            <w:vAlign w:val="center"/>
          </w:tcPr>
          <w:p w14:paraId="3A723662" w14:textId="77777777" w:rsidR="00374948" w:rsidRPr="001A066A" w:rsidRDefault="00374948" w:rsidP="00374948">
            <w:pPr>
              <w:bidi/>
              <w:spacing w:line="192" w:lineRule="auto"/>
              <w:jc w:val="center"/>
              <w:rPr>
                <w:rFonts w:ascii="IranNastaliq" w:hAnsi="IranNastaliq" w:cs="B Mitra"/>
                <w:sz w:val="24"/>
                <w:szCs w:val="24"/>
                <w:lang w:bidi="fa-IR"/>
              </w:rPr>
            </w:pPr>
            <w:r w:rsidRPr="001A066A">
              <w:rPr>
                <w:rFonts w:ascii="IranNastaliq" w:hAnsi="IranNastaliq" w:cs="B Mitra" w:hint="cs"/>
                <w:sz w:val="24"/>
                <w:szCs w:val="24"/>
                <w:rtl/>
                <w:lang w:bidi="fa-IR"/>
              </w:rPr>
              <w:t>6</w:t>
            </w:r>
          </w:p>
        </w:tc>
      </w:tr>
      <w:tr w:rsidR="00374948" w14:paraId="1B64E541" w14:textId="77777777" w:rsidTr="00946D66">
        <w:trPr>
          <w:trHeight w:val="251"/>
          <w:jc w:val="center"/>
        </w:trPr>
        <w:tc>
          <w:tcPr>
            <w:tcW w:w="988" w:type="dxa"/>
            <w:vAlign w:val="center"/>
          </w:tcPr>
          <w:p w14:paraId="0BC5174B" w14:textId="77777777" w:rsidR="00374948" w:rsidRPr="00FE7024" w:rsidRDefault="00374948" w:rsidP="00374948">
            <w:pPr>
              <w:widowControl w:val="0"/>
              <w:bidi/>
              <w:spacing w:line="192" w:lineRule="auto"/>
              <w:contextualSpacing/>
              <w:jc w:val="center"/>
              <w:rPr>
                <w:rFonts w:ascii="IranNastaliq" w:hAnsi="IranNastaliq"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8788" w:type="dxa"/>
            <w:vAlign w:val="center"/>
          </w:tcPr>
          <w:p w14:paraId="231B4C53" w14:textId="037E802B" w:rsidR="00374948" w:rsidRPr="00946D66" w:rsidRDefault="007E2565" w:rsidP="00836565">
            <w:pPr>
              <w:widowControl w:val="0"/>
              <w:bidi/>
              <w:spacing w:before="240"/>
              <w:contextualSpacing/>
              <w:jc w:val="both"/>
              <w:rPr>
                <w:rFonts w:ascii="IranNastaliq" w:hAnsi="IranNastaliq" w:cs="B Mitra"/>
                <w:rtl/>
                <w:lang w:bidi="fa-IR"/>
              </w:rPr>
            </w:pPr>
            <w:r>
              <w:rPr>
                <w:rFonts w:ascii="IranNastaliq" w:hAnsi="IranNastaliq" w:cs="B Mitra" w:hint="cs"/>
                <w:rtl/>
                <w:lang w:bidi="fa-IR"/>
              </w:rPr>
              <w:t xml:space="preserve">ارائه روش های آماری </w:t>
            </w:r>
          </w:p>
        </w:tc>
        <w:tc>
          <w:tcPr>
            <w:tcW w:w="709" w:type="dxa"/>
            <w:vAlign w:val="center"/>
          </w:tcPr>
          <w:p w14:paraId="694BC8D8" w14:textId="77777777" w:rsidR="00374948" w:rsidRPr="001A066A" w:rsidRDefault="00374948" w:rsidP="00374948">
            <w:pPr>
              <w:bidi/>
              <w:spacing w:line="192" w:lineRule="auto"/>
              <w:jc w:val="center"/>
              <w:rPr>
                <w:rFonts w:ascii="IranNastaliq" w:hAnsi="IranNastaliq" w:cs="B Mitra"/>
                <w:sz w:val="24"/>
                <w:szCs w:val="24"/>
                <w:lang w:bidi="fa-IR"/>
              </w:rPr>
            </w:pPr>
            <w:r w:rsidRPr="001A066A">
              <w:rPr>
                <w:rFonts w:ascii="IranNastaliq" w:hAnsi="IranNastaliq" w:cs="B Mitra" w:hint="cs"/>
                <w:sz w:val="24"/>
                <w:szCs w:val="24"/>
                <w:rtl/>
                <w:lang w:bidi="fa-IR"/>
              </w:rPr>
              <w:t>7</w:t>
            </w:r>
          </w:p>
        </w:tc>
      </w:tr>
      <w:tr w:rsidR="00374948" w14:paraId="62C6BE8C" w14:textId="77777777" w:rsidTr="00946D66">
        <w:trPr>
          <w:trHeight w:val="197"/>
          <w:jc w:val="center"/>
        </w:trPr>
        <w:tc>
          <w:tcPr>
            <w:tcW w:w="988" w:type="dxa"/>
            <w:vAlign w:val="center"/>
          </w:tcPr>
          <w:p w14:paraId="08BBBFD7" w14:textId="77777777" w:rsidR="00374948" w:rsidRPr="00FE7024" w:rsidRDefault="00374948" w:rsidP="00374948">
            <w:pPr>
              <w:widowControl w:val="0"/>
              <w:bidi/>
              <w:spacing w:line="192" w:lineRule="auto"/>
              <w:contextualSpacing/>
              <w:jc w:val="center"/>
              <w:rPr>
                <w:rFonts w:ascii="IranNastaliq" w:hAnsi="IranNastaliq"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8788" w:type="dxa"/>
            <w:vAlign w:val="center"/>
          </w:tcPr>
          <w:p w14:paraId="25BB4AB0" w14:textId="5BE549E7" w:rsidR="00374948" w:rsidRPr="00946D66" w:rsidRDefault="007E2565" w:rsidP="00836565">
            <w:pPr>
              <w:widowControl w:val="0"/>
              <w:bidi/>
              <w:spacing w:before="240"/>
              <w:contextualSpacing/>
              <w:jc w:val="both"/>
              <w:rPr>
                <w:rFonts w:ascii="IranNastaliq" w:hAnsi="IranNastaliq" w:cs="B Mitra"/>
                <w:rtl/>
                <w:lang w:bidi="fa-IR"/>
              </w:rPr>
            </w:pPr>
            <w:r>
              <w:rPr>
                <w:rFonts w:ascii="IranNastaliq" w:hAnsi="IranNastaliq" w:cs="B Mitra" w:hint="cs"/>
                <w:rtl/>
                <w:lang w:bidi="fa-IR"/>
              </w:rPr>
              <w:t xml:space="preserve">بیان بحث و نتیجه گیری و </w:t>
            </w:r>
            <w:r w:rsidR="00827586">
              <w:rPr>
                <w:rFonts w:ascii="IranNastaliq" w:hAnsi="IranNastaliq" w:cs="B Mitra" w:hint="cs"/>
                <w:rtl/>
                <w:lang w:bidi="fa-IR"/>
              </w:rPr>
              <w:t>و نقد در پژوهش ها</w:t>
            </w:r>
          </w:p>
        </w:tc>
        <w:tc>
          <w:tcPr>
            <w:tcW w:w="709" w:type="dxa"/>
            <w:vAlign w:val="center"/>
          </w:tcPr>
          <w:p w14:paraId="1D2D0287" w14:textId="77777777" w:rsidR="00374948" w:rsidRPr="001A066A" w:rsidRDefault="00374948" w:rsidP="00374948">
            <w:pPr>
              <w:bidi/>
              <w:spacing w:line="192" w:lineRule="auto"/>
              <w:jc w:val="center"/>
              <w:rPr>
                <w:rFonts w:ascii="IranNastaliq" w:hAnsi="IranNastaliq" w:cs="B Mitra"/>
                <w:sz w:val="24"/>
                <w:szCs w:val="24"/>
                <w:lang w:bidi="fa-IR"/>
              </w:rPr>
            </w:pPr>
            <w:r w:rsidRPr="001A066A">
              <w:rPr>
                <w:rFonts w:ascii="IranNastaliq" w:hAnsi="IranNastaliq" w:cs="B Mitra" w:hint="cs"/>
                <w:sz w:val="24"/>
                <w:szCs w:val="24"/>
                <w:rtl/>
                <w:lang w:bidi="fa-IR"/>
              </w:rPr>
              <w:t>8</w:t>
            </w:r>
          </w:p>
        </w:tc>
      </w:tr>
      <w:tr w:rsidR="00374948" w14:paraId="1A2B9CA3" w14:textId="77777777" w:rsidTr="00946D66">
        <w:trPr>
          <w:trHeight w:val="188"/>
          <w:jc w:val="center"/>
        </w:trPr>
        <w:tc>
          <w:tcPr>
            <w:tcW w:w="988" w:type="dxa"/>
            <w:vAlign w:val="center"/>
          </w:tcPr>
          <w:p w14:paraId="7D88E1F7" w14:textId="77777777" w:rsidR="00374948" w:rsidRPr="00FE7024" w:rsidRDefault="00374948" w:rsidP="00374948">
            <w:pPr>
              <w:widowControl w:val="0"/>
              <w:bidi/>
              <w:spacing w:line="192" w:lineRule="auto"/>
              <w:contextualSpacing/>
              <w:jc w:val="center"/>
              <w:rPr>
                <w:rFonts w:ascii="IranNastaliq" w:hAnsi="IranNastaliq"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8788" w:type="dxa"/>
            <w:vAlign w:val="center"/>
          </w:tcPr>
          <w:p w14:paraId="0751AA29" w14:textId="549932AF" w:rsidR="00374948" w:rsidRPr="00946D66" w:rsidRDefault="00827586" w:rsidP="00836565">
            <w:pPr>
              <w:widowControl w:val="0"/>
              <w:bidi/>
              <w:spacing w:before="240"/>
              <w:contextualSpacing/>
              <w:jc w:val="both"/>
              <w:rPr>
                <w:rFonts w:ascii="IranNastaliq" w:hAnsi="IranNastaliq" w:cs="B Mitra"/>
                <w:rtl/>
                <w:lang w:bidi="fa-IR"/>
              </w:rPr>
            </w:pPr>
            <w:r>
              <w:rPr>
                <w:rFonts w:ascii="IranNastaliq" w:hAnsi="IranNastaliq" w:cs="B Mitra" w:hint="cs"/>
                <w:rtl/>
                <w:lang w:bidi="fa-IR"/>
              </w:rPr>
              <w:t>ارائه دانشجویان</w:t>
            </w:r>
          </w:p>
        </w:tc>
        <w:tc>
          <w:tcPr>
            <w:tcW w:w="709" w:type="dxa"/>
            <w:vAlign w:val="center"/>
          </w:tcPr>
          <w:p w14:paraId="62F989E2" w14:textId="77777777" w:rsidR="00374948" w:rsidRPr="001A066A" w:rsidRDefault="00374948" w:rsidP="00374948">
            <w:pPr>
              <w:bidi/>
              <w:spacing w:line="192" w:lineRule="auto"/>
              <w:jc w:val="center"/>
              <w:rPr>
                <w:rFonts w:ascii="IranNastaliq" w:hAnsi="IranNastaliq" w:cs="B Mitra"/>
                <w:sz w:val="24"/>
                <w:szCs w:val="24"/>
                <w:lang w:bidi="fa-IR"/>
              </w:rPr>
            </w:pPr>
            <w:r w:rsidRPr="001A066A">
              <w:rPr>
                <w:rFonts w:ascii="IranNastaliq" w:hAnsi="IranNastaliq" w:cs="B Mitra" w:hint="cs"/>
                <w:sz w:val="24"/>
                <w:szCs w:val="24"/>
                <w:rtl/>
                <w:lang w:bidi="fa-IR"/>
              </w:rPr>
              <w:t>9</w:t>
            </w:r>
          </w:p>
        </w:tc>
      </w:tr>
      <w:tr w:rsidR="00374948" w14:paraId="1F7E238A" w14:textId="77777777" w:rsidTr="00946D66">
        <w:trPr>
          <w:trHeight w:val="206"/>
          <w:jc w:val="center"/>
        </w:trPr>
        <w:tc>
          <w:tcPr>
            <w:tcW w:w="988" w:type="dxa"/>
            <w:vAlign w:val="center"/>
          </w:tcPr>
          <w:p w14:paraId="1624E485" w14:textId="77777777" w:rsidR="00374948" w:rsidRPr="00FE7024" w:rsidRDefault="00374948" w:rsidP="00374948">
            <w:pPr>
              <w:widowControl w:val="0"/>
              <w:bidi/>
              <w:spacing w:line="192" w:lineRule="auto"/>
              <w:contextualSpacing/>
              <w:jc w:val="center"/>
              <w:rPr>
                <w:rFonts w:ascii="IranNastaliq" w:hAnsi="IranNastaliq"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8788" w:type="dxa"/>
            <w:vAlign w:val="center"/>
          </w:tcPr>
          <w:p w14:paraId="205F8AD9" w14:textId="108E341C" w:rsidR="00374948" w:rsidRPr="00946D66" w:rsidRDefault="00827586" w:rsidP="00836565">
            <w:pPr>
              <w:widowControl w:val="0"/>
              <w:bidi/>
              <w:spacing w:before="240"/>
              <w:contextualSpacing/>
              <w:jc w:val="both"/>
              <w:rPr>
                <w:rFonts w:ascii="IranNastaliq" w:hAnsi="IranNastaliq" w:cs="B Mitra"/>
                <w:rtl/>
                <w:lang w:bidi="fa-IR"/>
              </w:rPr>
            </w:pPr>
            <w:r w:rsidRPr="00827586">
              <w:rPr>
                <w:rFonts w:ascii="IranNastaliq" w:hAnsi="IranNastaliq" w:cs="B Mitra"/>
                <w:rtl/>
                <w:lang w:bidi="fa-IR"/>
              </w:rPr>
              <w:t>ارائه دانشجویان</w:t>
            </w:r>
          </w:p>
        </w:tc>
        <w:tc>
          <w:tcPr>
            <w:tcW w:w="709" w:type="dxa"/>
            <w:vAlign w:val="center"/>
          </w:tcPr>
          <w:p w14:paraId="0C5E7A15" w14:textId="77777777" w:rsidR="00374948" w:rsidRPr="001A066A" w:rsidRDefault="00374948" w:rsidP="00374948">
            <w:pPr>
              <w:bidi/>
              <w:spacing w:line="192" w:lineRule="auto"/>
              <w:jc w:val="center"/>
              <w:rPr>
                <w:rFonts w:ascii="IranNastaliq" w:hAnsi="IranNastaliq" w:cs="B Mitra"/>
                <w:sz w:val="24"/>
                <w:szCs w:val="24"/>
                <w:lang w:bidi="fa-IR"/>
              </w:rPr>
            </w:pPr>
            <w:r w:rsidRPr="001A066A">
              <w:rPr>
                <w:rFonts w:ascii="IranNastaliq" w:hAnsi="IranNastaliq" w:cs="B Mitra" w:hint="cs"/>
                <w:sz w:val="24"/>
                <w:szCs w:val="24"/>
                <w:rtl/>
                <w:lang w:bidi="fa-IR"/>
              </w:rPr>
              <w:t>10</w:t>
            </w:r>
          </w:p>
        </w:tc>
      </w:tr>
      <w:tr w:rsidR="00374948" w14:paraId="75186478" w14:textId="77777777" w:rsidTr="00946D66">
        <w:trPr>
          <w:trHeight w:val="224"/>
          <w:jc w:val="center"/>
        </w:trPr>
        <w:tc>
          <w:tcPr>
            <w:tcW w:w="988" w:type="dxa"/>
            <w:vAlign w:val="center"/>
          </w:tcPr>
          <w:p w14:paraId="4526298B" w14:textId="77777777" w:rsidR="00374948" w:rsidRPr="00FE7024" w:rsidRDefault="00374948" w:rsidP="00374948">
            <w:pPr>
              <w:widowControl w:val="0"/>
              <w:bidi/>
              <w:spacing w:line="192" w:lineRule="auto"/>
              <w:contextualSpacing/>
              <w:jc w:val="center"/>
              <w:rPr>
                <w:rFonts w:ascii="IranNastaliq" w:hAnsi="IranNastaliq"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8788" w:type="dxa"/>
            <w:vAlign w:val="center"/>
          </w:tcPr>
          <w:p w14:paraId="64148D1D" w14:textId="5341AD7E" w:rsidR="00374948" w:rsidRPr="00946D66" w:rsidRDefault="00827586" w:rsidP="00836565">
            <w:pPr>
              <w:widowControl w:val="0"/>
              <w:bidi/>
              <w:spacing w:before="240"/>
              <w:contextualSpacing/>
              <w:jc w:val="both"/>
              <w:rPr>
                <w:rFonts w:ascii="IranNastaliq" w:hAnsi="IranNastaliq" w:cs="B Mitra"/>
                <w:rtl/>
                <w:lang w:bidi="fa-IR"/>
              </w:rPr>
            </w:pPr>
            <w:r w:rsidRPr="00827586">
              <w:rPr>
                <w:rFonts w:ascii="IranNastaliq" w:hAnsi="IranNastaliq" w:cs="B Mitra"/>
                <w:rtl/>
                <w:lang w:bidi="fa-IR"/>
              </w:rPr>
              <w:t>ارائه دانشجویان</w:t>
            </w:r>
          </w:p>
        </w:tc>
        <w:tc>
          <w:tcPr>
            <w:tcW w:w="709" w:type="dxa"/>
            <w:vAlign w:val="center"/>
          </w:tcPr>
          <w:p w14:paraId="037686A7" w14:textId="77777777" w:rsidR="00374948" w:rsidRPr="001A066A" w:rsidRDefault="00374948" w:rsidP="00374948">
            <w:pPr>
              <w:bidi/>
              <w:spacing w:line="192" w:lineRule="auto"/>
              <w:jc w:val="center"/>
              <w:rPr>
                <w:rFonts w:ascii="IranNastaliq" w:hAnsi="IranNastaliq" w:cs="B Mitra"/>
                <w:sz w:val="24"/>
                <w:szCs w:val="24"/>
                <w:lang w:bidi="fa-IR"/>
              </w:rPr>
            </w:pPr>
            <w:r w:rsidRPr="001A066A">
              <w:rPr>
                <w:rFonts w:ascii="IranNastaliq" w:hAnsi="IranNastaliq" w:cs="B Mitra" w:hint="cs"/>
                <w:sz w:val="24"/>
                <w:szCs w:val="24"/>
                <w:rtl/>
                <w:lang w:bidi="fa-IR"/>
              </w:rPr>
              <w:t>11</w:t>
            </w:r>
          </w:p>
        </w:tc>
      </w:tr>
      <w:tr w:rsidR="00374948" w14:paraId="43C568B7" w14:textId="77777777" w:rsidTr="00946D66">
        <w:trPr>
          <w:trHeight w:val="233"/>
          <w:jc w:val="center"/>
        </w:trPr>
        <w:tc>
          <w:tcPr>
            <w:tcW w:w="988" w:type="dxa"/>
            <w:vAlign w:val="center"/>
          </w:tcPr>
          <w:p w14:paraId="43D34B73" w14:textId="77777777" w:rsidR="00374948" w:rsidRPr="00FE7024" w:rsidRDefault="00374948" w:rsidP="00374948">
            <w:pPr>
              <w:widowControl w:val="0"/>
              <w:bidi/>
              <w:spacing w:line="192" w:lineRule="auto"/>
              <w:contextualSpacing/>
              <w:jc w:val="center"/>
              <w:rPr>
                <w:rFonts w:ascii="IranNastaliq" w:hAnsi="IranNastaliq"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8788" w:type="dxa"/>
            <w:vAlign w:val="center"/>
          </w:tcPr>
          <w:p w14:paraId="1C025E5C" w14:textId="17AA05D6" w:rsidR="00374948" w:rsidRPr="00946D66" w:rsidRDefault="00827586" w:rsidP="00F60A13">
            <w:pPr>
              <w:widowControl w:val="0"/>
              <w:bidi/>
              <w:spacing w:before="240"/>
              <w:contextualSpacing/>
              <w:jc w:val="both"/>
              <w:rPr>
                <w:rFonts w:ascii="IranNastaliq" w:hAnsi="IranNastaliq" w:cs="B Mitra"/>
                <w:rtl/>
                <w:lang w:bidi="fa-IR"/>
              </w:rPr>
            </w:pPr>
            <w:r w:rsidRPr="00827586">
              <w:rPr>
                <w:rFonts w:ascii="IranNastaliq" w:hAnsi="IranNastaliq" w:cs="B Mitra"/>
                <w:rtl/>
                <w:lang w:bidi="fa-IR"/>
              </w:rPr>
              <w:t>ارائه دانشجویان</w:t>
            </w:r>
          </w:p>
        </w:tc>
        <w:tc>
          <w:tcPr>
            <w:tcW w:w="709" w:type="dxa"/>
            <w:vAlign w:val="center"/>
          </w:tcPr>
          <w:p w14:paraId="21EAB243" w14:textId="77777777" w:rsidR="00374948" w:rsidRPr="001A066A" w:rsidRDefault="00374948" w:rsidP="00374948">
            <w:pPr>
              <w:bidi/>
              <w:spacing w:line="192" w:lineRule="auto"/>
              <w:jc w:val="center"/>
              <w:rPr>
                <w:rFonts w:ascii="IranNastaliq" w:hAnsi="IranNastaliq" w:cs="B Mitra"/>
                <w:sz w:val="24"/>
                <w:szCs w:val="24"/>
                <w:lang w:bidi="fa-IR"/>
              </w:rPr>
            </w:pPr>
            <w:r w:rsidRPr="001A066A">
              <w:rPr>
                <w:rFonts w:ascii="IranNastaliq" w:hAnsi="IranNastaliq" w:cs="B Mitra" w:hint="cs"/>
                <w:sz w:val="24"/>
                <w:szCs w:val="24"/>
                <w:rtl/>
                <w:lang w:bidi="fa-IR"/>
              </w:rPr>
              <w:t>12</w:t>
            </w:r>
          </w:p>
        </w:tc>
      </w:tr>
      <w:tr w:rsidR="00374948" w14:paraId="2B6D3FC2" w14:textId="77777777" w:rsidTr="00946D66">
        <w:trPr>
          <w:trHeight w:val="71"/>
          <w:jc w:val="center"/>
        </w:trPr>
        <w:tc>
          <w:tcPr>
            <w:tcW w:w="988" w:type="dxa"/>
            <w:vAlign w:val="center"/>
          </w:tcPr>
          <w:p w14:paraId="074F0D0D" w14:textId="77777777" w:rsidR="00374948" w:rsidRPr="00FE7024" w:rsidRDefault="00374948" w:rsidP="00374948">
            <w:pPr>
              <w:widowControl w:val="0"/>
              <w:bidi/>
              <w:spacing w:line="192" w:lineRule="auto"/>
              <w:contextualSpacing/>
              <w:jc w:val="center"/>
              <w:rPr>
                <w:rFonts w:ascii="IranNastaliq" w:hAnsi="IranNastaliq"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8788" w:type="dxa"/>
            <w:vAlign w:val="center"/>
          </w:tcPr>
          <w:p w14:paraId="7EB453A8" w14:textId="20588DB8" w:rsidR="00374948" w:rsidRPr="00946D66" w:rsidRDefault="00827586" w:rsidP="000A4D9A">
            <w:pPr>
              <w:widowControl w:val="0"/>
              <w:bidi/>
              <w:spacing w:before="240"/>
              <w:contextualSpacing/>
              <w:jc w:val="both"/>
              <w:rPr>
                <w:rFonts w:ascii="IranNastaliq" w:hAnsi="IranNastaliq" w:cs="B Mitra"/>
                <w:rtl/>
                <w:lang w:bidi="fa-IR"/>
              </w:rPr>
            </w:pPr>
            <w:r w:rsidRPr="00827586">
              <w:rPr>
                <w:rFonts w:ascii="IranNastaliq" w:hAnsi="IranNastaliq" w:cs="B Mitra"/>
                <w:rtl/>
                <w:lang w:bidi="fa-IR"/>
              </w:rPr>
              <w:t>ارائه دانشجویان</w:t>
            </w:r>
          </w:p>
        </w:tc>
        <w:tc>
          <w:tcPr>
            <w:tcW w:w="709" w:type="dxa"/>
            <w:vAlign w:val="center"/>
          </w:tcPr>
          <w:p w14:paraId="66FA4D1D" w14:textId="77777777" w:rsidR="00374948" w:rsidRPr="001A066A" w:rsidRDefault="00374948" w:rsidP="00374948">
            <w:pPr>
              <w:bidi/>
              <w:spacing w:line="192" w:lineRule="auto"/>
              <w:jc w:val="center"/>
              <w:rPr>
                <w:rFonts w:ascii="IranNastaliq" w:hAnsi="IranNastaliq" w:cs="B Mitra"/>
                <w:sz w:val="24"/>
                <w:szCs w:val="24"/>
                <w:lang w:bidi="fa-IR"/>
              </w:rPr>
            </w:pPr>
            <w:r w:rsidRPr="001A066A">
              <w:rPr>
                <w:rFonts w:ascii="IranNastaliq" w:hAnsi="IranNastaliq" w:cs="B Mitra" w:hint="cs"/>
                <w:sz w:val="24"/>
                <w:szCs w:val="24"/>
                <w:rtl/>
                <w:lang w:bidi="fa-IR"/>
              </w:rPr>
              <w:t>13</w:t>
            </w:r>
          </w:p>
        </w:tc>
      </w:tr>
      <w:tr w:rsidR="00374948" w14:paraId="27CD2C71" w14:textId="77777777" w:rsidTr="00946D66">
        <w:trPr>
          <w:trHeight w:val="269"/>
          <w:jc w:val="center"/>
        </w:trPr>
        <w:tc>
          <w:tcPr>
            <w:tcW w:w="988" w:type="dxa"/>
            <w:vAlign w:val="center"/>
          </w:tcPr>
          <w:p w14:paraId="1933B05F" w14:textId="77777777" w:rsidR="00374948" w:rsidRPr="00FE7024" w:rsidRDefault="00374948" w:rsidP="00374948">
            <w:pPr>
              <w:widowControl w:val="0"/>
              <w:bidi/>
              <w:spacing w:line="192" w:lineRule="auto"/>
              <w:contextualSpacing/>
              <w:jc w:val="center"/>
              <w:rPr>
                <w:rFonts w:ascii="IranNastaliq" w:hAnsi="IranNastaliq"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8788" w:type="dxa"/>
            <w:vAlign w:val="center"/>
          </w:tcPr>
          <w:p w14:paraId="6F01FD82" w14:textId="38A40982" w:rsidR="00374948" w:rsidRPr="00946D66" w:rsidRDefault="00827586" w:rsidP="000A4D9A">
            <w:pPr>
              <w:widowControl w:val="0"/>
              <w:bidi/>
              <w:spacing w:before="240"/>
              <w:contextualSpacing/>
              <w:jc w:val="both"/>
              <w:rPr>
                <w:rFonts w:ascii="IranNastaliq" w:hAnsi="IranNastaliq" w:cs="B Mitra"/>
                <w:rtl/>
                <w:lang w:bidi="fa-IR"/>
              </w:rPr>
            </w:pPr>
            <w:r w:rsidRPr="00827586">
              <w:rPr>
                <w:rFonts w:ascii="IranNastaliq" w:hAnsi="IranNastaliq" w:cs="B Mitra"/>
                <w:rtl/>
                <w:lang w:bidi="fa-IR"/>
              </w:rPr>
              <w:t>ارائه دانشجویان</w:t>
            </w:r>
          </w:p>
        </w:tc>
        <w:tc>
          <w:tcPr>
            <w:tcW w:w="709" w:type="dxa"/>
            <w:vAlign w:val="center"/>
          </w:tcPr>
          <w:p w14:paraId="3A674BA1" w14:textId="77777777" w:rsidR="00374948" w:rsidRPr="001A066A" w:rsidRDefault="00374948" w:rsidP="00374948">
            <w:pPr>
              <w:bidi/>
              <w:spacing w:line="192" w:lineRule="auto"/>
              <w:jc w:val="center"/>
              <w:rPr>
                <w:rFonts w:ascii="IranNastaliq" w:hAnsi="IranNastaliq" w:cs="B Mitra"/>
                <w:sz w:val="24"/>
                <w:szCs w:val="24"/>
                <w:lang w:bidi="fa-IR"/>
              </w:rPr>
            </w:pPr>
            <w:r w:rsidRPr="001A066A">
              <w:rPr>
                <w:rFonts w:ascii="IranNastaliq" w:hAnsi="IranNastaliq" w:cs="B Mitra" w:hint="cs"/>
                <w:sz w:val="24"/>
                <w:szCs w:val="24"/>
                <w:rtl/>
                <w:lang w:bidi="fa-IR"/>
              </w:rPr>
              <w:t>14</w:t>
            </w:r>
          </w:p>
        </w:tc>
      </w:tr>
      <w:tr w:rsidR="0072449C" w14:paraId="716034CE" w14:textId="77777777" w:rsidTr="00946D66">
        <w:trPr>
          <w:trHeight w:val="197"/>
          <w:jc w:val="center"/>
        </w:trPr>
        <w:tc>
          <w:tcPr>
            <w:tcW w:w="988" w:type="dxa"/>
            <w:vAlign w:val="center"/>
          </w:tcPr>
          <w:p w14:paraId="052EB36F" w14:textId="77777777" w:rsidR="0072449C" w:rsidRPr="00FE7024" w:rsidRDefault="0072449C" w:rsidP="0072449C">
            <w:pPr>
              <w:widowControl w:val="0"/>
              <w:bidi/>
              <w:spacing w:line="192" w:lineRule="auto"/>
              <w:contextualSpacing/>
              <w:jc w:val="center"/>
              <w:rPr>
                <w:rFonts w:ascii="IranNastaliq" w:hAnsi="IranNastaliq"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8788" w:type="dxa"/>
            <w:vAlign w:val="center"/>
          </w:tcPr>
          <w:p w14:paraId="6BA66EA1" w14:textId="612DE6C6" w:rsidR="0072449C" w:rsidRPr="00946D66" w:rsidRDefault="00827586" w:rsidP="009C75CF">
            <w:pPr>
              <w:widowControl w:val="0"/>
              <w:bidi/>
              <w:spacing w:before="240"/>
              <w:contextualSpacing/>
              <w:jc w:val="both"/>
              <w:rPr>
                <w:rFonts w:ascii="IranNastaliq" w:hAnsi="IranNastaliq" w:cs="B Mitra"/>
                <w:rtl/>
                <w:lang w:bidi="fa-IR"/>
              </w:rPr>
            </w:pPr>
            <w:r>
              <w:rPr>
                <w:rFonts w:ascii="IranNastaliq" w:hAnsi="IranNastaliq" w:cs="B Mitra" w:hint="cs"/>
                <w:rtl/>
                <w:lang w:bidi="fa-IR"/>
              </w:rPr>
              <w:t>آزمون پایان ترم</w:t>
            </w:r>
          </w:p>
        </w:tc>
        <w:tc>
          <w:tcPr>
            <w:tcW w:w="709" w:type="dxa"/>
            <w:vAlign w:val="center"/>
          </w:tcPr>
          <w:p w14:paraId="6AEF175D" w14:textId="77777777" w:rsidR="0072449C" w:rsidRPr="001A066A" w:rsidRDefault="0072449C" w:rsidP="0072449C">
            <w:pPr>
              <w:bidi/>
              <w:spacing w:line="192" w:lineRule="auto"/>
              <w:jc w:val="center"/>
              <w:rPr>
                <w:rFonts w:ascii="IranNastaliq" w:hAnsi="IranNastaliq" w:cs="B Mitra"/>
                <w:sz w:val="24"/>
                <w:szCs w:val="24"/>
                <w:lang w:bidi="fa-IR"/>
              </w:rPr>
            </w:pPr>
            <w:r w:rsidRPr="001A066A">
              <w:rPr>
                <w:rFonts w:ascii="IranNastaliq" w:hAnsi="IranNastaliq" w:cs="B Mitra" w:hint="cs"/>
                <w:sz w:val="24"/>
                <w:szCs w:val="24"/>
                <w:rtl/>
                <w:lang w:bidi="fa-IR"/>
              </w:rPr>
              <w:t>15</w:t>
            </w:r>
          </w:p>
        </w:tc>
      </w:tr>
      <w:tr w:rsidR="0072449C" w14:paraId="4BD7071E" w14:textId="77777777" w:rsidTr="00946D66">
        <w:trPr>
          <w:trHeight w:val="206"/>
          <w:jc w:val="center"/>
        </w:trPr>
        <w:tc>
          <w:tcPr>
            <w:tcW w:w="988" w:type="dxa"/>
            <w:vAlign w:val="center"/>
          </w:tcPr>
          <w:p w14:paraId="12D6C3F1" w14:textId="77777777" w:rsidR="0072449C" w:rsidRPr="00FE7024" w:rsidRDefault="0072449C" w:rsidP="0072449C">
            <w:pPr>
              <w:widowControl w:val="0"/>
              <w:bidi/>
              <w:spacing w:line="192" w:lineRule="auto"/>
              <w:contextualSpacing/>
              <w:jc w:val="center"/>
              <w:rPr>
                <w:rFonts w:ascii="IranNastaliq" w:hAnsi="IranNastaliq"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8788" w:type="dxa"/>
            <w:vAlign w:val="center"/>
          </w:tcPr>
          <w:p w14:paraId="5427A6D4" w14:textId="4D5B0F0D" w:rsidR="0072449C" w:rsidRPr="00946D66" w:rsidRDefault="0072449C" w:rsidP="005D2122">
            <w:pPr>
              <w:widowControl w:val="0"/>
              <w:bidi/>
              <w:spacing w:before="240"/>
              <w:contextualSpacing/>
              <w:jc w:val="both"/>
              <w:rPr>
                <w:rFonts w:ascii="IranNastaliq" w:hAnsi="IranNastaliq" w:cs="B Mitra"/>
                <w:rtl/>
                <w:lang w:bidi="fa-IR"/>
              </w:rPr>
            </w:pPr>
          </w:p>
        </w:tc>
        <w:tc>
          <w:tcPr>
            <w:tcW w:w="709" w:type="dxa"/>
            <w:vAlign w:val="center"/>
          </w:tcPr>
          <w:p w14:paraId="1037E84A" w14:textId="77777777" w:rsidR="0072449C" w:rsidRPr="001A066A" w:rsidRDefault="0072449C" w:rsidP="0072449C">
            <w:pPr>
              <w:bidi/>
              <w:spacing w:line="192" w:lineRule="auto"/>
              <w:jc w:val="center"/>
              <w:rPr>
                <w:rFonts w:ascii="IranNastaliq" w:hAnsi="IranNastaliq" w:cs="B Mitra"/>
                <w:sz w:val="24"/>
                <w:szCs w:val="24"/>
                <w:lang w:bidi="fa-IR"/>
              </w:rPr>
            </w:pPr>
            <w:r w:rsidRPr="001A066A">
              <w:rPr>
                <w:rFonts w:ascii="IranNastaliq" w:hAnsi="IranNastaliq" w:cs="B Mitra" w:hint="cs"/>
                <w:sz w:val="24"/>
                <w:szCs w:val="24"/>
                <w:rtl/>
                <w:lang w:bidi="fa-IR"/>
              </w:rPr>
              <w:t>16</w:t>
            </w:r>
          </w:p>
        </w:tc>
      </w:tr>
    </w:tbl>
    <w:p w14:paraId="1338F87F" w14:textId="77777777" w:rsidR="005908E6" w:rsidRDefault="005908E6" w:rsidP="00970FBC">
      <w:pPr>
        <w:bidi/>
        <w:rPr>
          <w:rFonts w:ascii="IranNastaliq" w:hAnsi="IranNastaliq" w:cs="IranNastaliq"/>
          <w:sz w:val="6"/>
          <w:szCs w:val="6"/>
          <w:rtl/>
          <w:lang w:bidi="fa-IR"/>
        </w:rPr>
      </w:pPr>
    </w:p>
    <w:p w14:paraId="7A3E6BBC" w14:textId="7617E07C" w:rsidR="00F11232" w:rsidRPr="00F11232" w:rsidRDefault="00F11232" w:rsidP="00F11232">
      <w:pPr>
        <w:bidi/>
        <w:rPr>
          <w:rFonts w:ascii="IranNastaliq" w:hAnsi="IranNastaliq" w:cs="B Titr"/>
          <w:sz w:val="20"/>
          <w:szCs w:val="20"/>
          <w:rtl/>
          <w:lang w:bidi="fa-IR"/>
        </w:rPr>
      </w:pPr>
      <w:r w:rsidRPr="00F11232">
        <w:rPr>
          <w:rFonts w:ascii="IranNastaliq" w:hAnsi="IranNastaliq" w:cs="B Titr" w:hint="cs"/>
          <w:sz w:val="20"/>
          <w:szCs w:val="20"/>
          <w:rtl/>
          <w:lang w:bidi="fa-IR"/>
        </w:rPr>
        <w:t>توضیحات تکمیلی:</w:t>
      </w:r>
      <w:r>
        <w:rPr>
          <w:rFonts w:ascii="IranNastaliq" w:hAnsi="IranNastaliq" w:cs="B Titr" w:hint="cs"/>
          <w:sz w:val="20"/>
          <w:szCs w:val="20"/>
          <w:rtl/>
          <w:lang w:bidi="fa-IR"/>
        </w:rPr>
        <w:t xml:space="preserve"> </w:t>
      </w:r>
    </w:p>
    <w:sectPr w:rsidR="00F11232" w:rsidRPr="00F11232" w:rsidSect="00946D66">
      <w:headerReference w:type="default" r:id="rId7"/>
      <w:pgSz w:w="11906" w:h="16838" w:code="9"/>
      <w:pgMar w:top="284" w:right="1440" w:bottom="567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76AE33" w14:textId="77777777" w:rsidR="00FA1D40" w:rsidRDefault="00FA1D40" w:rsidP="0007479E">
      <w:pPr>
        <w:spacing w:after="0" w:line="240" w:lineRule="auto"/>
      </w:pPr>
      <w:r>
        <w:separator/>
      </w:r>
    </w:p>
  </w:endnote>
  <w:endnote w:type="continuationSeparator" w:id="0">
    <w:p w14:paraId="29BCE21F" w14:textId="77777777" w:rsidR="00FA1D40" w:rsidRDefault="00FA1D40" w:rsidP="000747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B Titr">
    <w:altName w:val="Courier New"/>
    <w:panose1 w:val="00000700000000000000"/>
    <w:charset w:val="B2"/>
    <w:family w:val="auto"/>
    <w:pitch w:val="variable"/>
    <w:sig w:usb0="00002000" w:usb1="80000000" w:usb2="00000008" w:usb3="00000000" w:csb0="0000004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altName w:val="Courier New"/>
    <w:panose1 w:val="00000400000000000000"/>
    <w:charset w:val="B2"/>
    <w:family w:val="auto"/>
    <w:pitch w:val="variable"/>
    <w:sig w:usb0="00002000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CF76BB" w14:textId="77777777" w:rsidR="00FA1D40" w:rsidRDefault="00FA1D40" w:rsidP="0007479E">
      <w:pPr>
        <w:spacing w:after="0" w:line="240" w:lineRule="auto"/>
      </w:pPr>
      <w:r>
        <w:separator/>
      </w:r>
    </w:p>
  </w:footnote>
  <w:footnote w:type="continuationSeparator" w:id="0">
    <w:p w14:paraId="1D395C76" w14:textId="77777777" w:rsidR="00FA1D40" w:rsidRDefault="00FA1D40" w:rsidP="0007479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8D406E" w14:textId="38398622" w:rsidR="00476AB2" w:rsidRDefault="00FF6BCC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11DB8CCA" wp14:editId="30484BAA">
          <wp:simplePos x="0" y="0"/>
          <wp:positionH relativeFrom="column">
            <wp:posOffset>5334000</wp:posOffset>
          </wp:positionH>
          <wp:positionV relativeFrom="paragraph">
            <wp:posOffset>-327660</wp:posOffset>
          </wp:positionV>
          <wp:extent cx="1219200" cy="977774"/>
          <wp:effectExtent l="0" t="0" r="0" b="0"/>
          <wp:wrapNone/>
          <wp:docPr id="123476914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34769142" name="Picture 1234769142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9200" cy="977774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4D101BE"/>
    <w:multiLevelType w:val="hybridMultilevel"/>
    <w:tmpl w:val="0994D166"/>
    <w:lvl w:ilvl="0" w:tplc="0409000B">
      <w:start w:val="1"/>
      <w:numFmt w:val="bullet"/>
      <w:lvlText w:val=""/>
      <w:lvlJc w:val="left"/>
      <w:pPr>
        <w:ind w:left="862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num w:numId="1" w16cid:durableId="9887473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08E6"/>
    <w:rsid w:val="00043444"/>
    <w:rsid w:val="00047D53"/>
    <w:rsid w:val="0007479E"/>
    <w:rsid w:val="000A4D9A"/>
    <w:rsid w:val="00145936"/>
    <w:rsid w:val="001A066A"/>
    <w:rsid w:val="001A24D7"/>
    <w:rsid w:val="001C5617"/>
    <w:rsid w:val="0023366D"/>
    <w:rsid w:val="00254CF8"/>
    <w:rsid w:val="002B37A8"/>
    <w:rsid w:val="003013CD"/>
    <w:rsid w:val="003140DA"/>
    <w:rsid w:val="00321206"/>
    <w:rsid w:val="00371A3B"/>
    <w:rsid w:val="00374948"/>
    <w:rsid w:val="003B1CD1"/>
    <w:rsid w:val="003D23C3"/>
    <w:rsid w:val="00426949"/>
    <w:rsid w:val="00445557"/>
    <w:rsid w:val="00453FF6"/>
    <w:rsid w:val="00463113"/>
    <w:rsid w:val="00476AB2"/>
    <w:rsid w:val="004941B9"/>
    <w:rsid w:val="004A746C"/>
    <w:rsid w:val="004B094A"/>
    <w:rsid w:val="004C0E17"/>
    <w:rsid w:val="004D0CA3"/>
    <w:rsid w:val="004F39EC"/>
    <w:rsid w:val="005370F2"/>
    <w:rsid w:val="00565D1A"/>
    <w:rsid w:val="005908E6"/>
    <w:rsid w:val="005972BA"/>
    <w:rsid w:val="005A1BB5"/>
    <w:rsid w:val="005B23AF"/>
    <w:rsid w:val="005B71F9"/>
    <w:rsid w:val="005D2122"/>
    <w:rsid w:val="005D429C"/>
    <w:rsid w:val="006261B7"/>
    <w:rsid w:val="0062688A"/>
    <w:rsid w:val="0068209F"/>
    <w:rsid w:val="006B0268"/>
    <w:rsid w:val="006B3CAE"/>
    <w:rsid w:val="0072449C"/>
    <w:rsid w:val="007367C0"/>
    <w:rsid w:val="00743C43"/>
    <w:rsid w:val="007A6B1B"/>
    <w:rsid w:val="007E2565"/>
    <w:rsid w:val="0080708D"/>
    <w:rsid w:val="00811DB8"/>
    <w:rsid w:val="00827586"/>
    <w:rsid w:val="00836565"/>
    <w:rsid w:val="00884AE7"/>
    <w:rsid w:val="00891C14"/>
    <w:rsid w:val="008D2DEA"/>
    <w:rsid w:val="008D6C32"/>
    <w:rsid w:val="008F5736"/>
    <w:rsid w:val="00946D66"/>
    <w:rsid w:val="00970FBC"/>
    <w:rsid w:val="00982900"/>
    <w:rsid w:val="0098545D"/>
    <w:rsid w:val="00996A7C"/>
    <w:rsid w:val="009C703F"/>
    <w:rsid w:val="009C75CF"/>
    <w:rsid w:val="00A4362E"/>
    <w:rsid w:val="00B34656"/>
    <w:rsid w:val="00B423DC"/>
    <w:rsid w:val="00B97D71"/>
    <w:rsid w:val="00BB155D"/>
    <w:rsid w:val="00BE73D7"/>
    <w:rsid w:val="00C1549F"/>
    <w:rsid w:val="00C3090C"/>
    <w:rsid w:val="00C65EA2"/>
    <w:rsid w:val="00C84F12"/>
    <w:rsid w:val="00CF155D"/>
    <w:rsid w:val="00D56970"/>
    <w:rsid w:val="00DA15D9"/>
    <w:rsid w:val="00E00030"/>
    <w:rsid w:val="00E13C35"/>
    <w:rsid w:val="00E31D17"/>
    <w:rsid w:val="00E32E53"/>
    <w:rsid w:val="00EA5CDB"/>
    <w:rsid w:val="00EC4F28"/>
    <w:rsid w:val="00F11232"/>
    <w:rsid w:val="00F204B2"/>
    <w:rsid w:val="00F60A13"/>
    <w:rsid w:val="00F92A2E"/>
    <w:rsid w:val="00FA1D40"/>
    <w:rsid w:val="00FA3054"/>
    <w:rsid w:val="00FE7024"/>
    <w:rsid w:val="00FF6B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3E5E26C"/>
  <w15:chartTrackingRefBased/>
  <w15:docId w15:val="{7B9B294B-9530-4E21-ADFB-C5A35F5134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908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A24D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24D7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07479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7479E"/>
  </w:style>
  <w:style w:type="paragraph" w:styleId="Footer">
    <w:name w:val="footer"/>
    <w:basedOn w:val="Normal"/>
    <w:link w:val="FooterChar"/>
    <w:uiPriority w:val="99"/>
    <w:unhideWhenUsed/>
    <w:rsid w:val="0007479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7479E"/>
  </w:style>
  <w:style w:type="character" w:styleId="Hyperlink">
    <w:name w:val="Hyperlink"/>
    <w:basedOn w:val="DefaultParagraphFont"/>
    <w:uiPriority w:val="99"/>
    <w:unhideWhenUsed/>
    <w:rsid w:val="00970FB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2</Pages>
  <Words>252</Words>
  <Characters>1443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AMOZESH</dc:creator>
  <cp:keywords/>
  <dc:description/>
  <cp:lastModifiedBy>.</cp:lastModifiedBy>
  <cp:revision>4</cp:revision>
  <cp:lastPrinted>2024-09-28T17:42:00Z</cp:lastPrinted>
  <dcterms:created xsi:type="dcterms:W3CDTF">2026-09-18T05:36:00Z</dcterms:created>
  <dcterms:modified xsi:type="dcterms:W3CDTF">2026-09-26T20:02:00Z</dcterms:modified>
</cp:coreProperties>
</file>